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584" w:rsidRDefault="00A66584" w:rsidP="00B06F52">
      <w:pPr>
        <w:spacing w:before="210" w:line="360" w:lineRule="auto"/>
        <w:ind w:right="3"/>
        <w:jc w:val="center"/>
        <w:rPr>
          <w:b/>
          <w:sz w:val="28"/>
          <w:szCs w:val="28"/>
        </w:rPr>
      </w:pPr>
      <w:r w:rsidRPr="00A6658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2965" cy="2108208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210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584" w:rsidRDefault="00A66584" w:rsidP="00B06F52">
      <w:pPr>
        <w:spacing w:before="210" w:line="360" w:lineRule="auto"/>
        <w:ind w:right="3"/>
        <w:jc w:val="center"/>
        <w:rPr>
          <w:b/>
          <w:sz w:val="28"/>
          <w:szCs w:val="28"/>
        </w:rPr>
      </w:pPr>
    </w:p>
    <w:p w:rsidR="00650DE2" w:rsidRDefault="002B6695" w:rsidP="00B06F52">
      <w:pPr>
        <w:spacing w:before="210" w:line="360" w:lineRule="auto"/>
        <w:ind w:right="3"/>
        <w:jc w:val="center"/>
        <w:rPr>
          <w:b/>
          <w:sz w:val="28"/>
          <w:szCs w:val="28"/>
        </w:rPr>
      </w:pPr>
      <w:r w:rsidRPr="00870BE3">
        <w:rPr>
          <w:b/>
          <w:sz w:val="28"/>
          <w:szCs w:val="28"/>
        </w:rPr>
        <w:t>ДОПОЛНИТЕЛЬНАЯ ПРЕДПРОФЕССИОНАЛЬНАЯ ОБЩЕОБРАЗОВАТЕЛЬНАЯ ПРОГРАММА В ОБЛАСТИ ТЕАТРАЛЬНОГО ИСКУССТВА</w:t>
      </w:r>
      <w:r>
        <w:rPr>
          <w:b/>
          <w:sz w:val="28"/>
          <w:szCs w:val="28"/>
        </w:rPr>
        <w:t xml:space="preserve"> «ИСКУССТВО ТЕАТРА»</w:t>
      </w:r>
    </w:p>
    <w:p w:rsidR="00870BE3" w:rsidRPr="00870BE3" w:rsidRDefault="00870BE3" w:rsidP="003E07E2">
      <w:pPr>
        <w:spacing w:before="2" w:line="360" w:lineRule="auto"/>
        <w:ind w:left="886" w:right="1152"/>
        <w:jc w:val="center"/>
        <w:rPr>
          <w:b/>
          <w:sz w:val="28"/>
          <w:szCs w:val="28"/>
        </w:rPr>
      </w:pPr>
    </w:p>
    <w:p w:rsidR="002B6695" w:rsidRDefault="00207FEF" w:rsidP="003E07E2">
      <w:pPr>
        <w:spacing w:before="67" w:line="360" w:lineRule="auto"/>
        <w:ind w:left="886" w:right="1136"/>
        <w:jc w:val="center"/>
        <w:rPr>
          <w:b/>
          <w:sz w:val="28"/>
          <w:szCs w:val="28"/>
        </w:rPr>
      </w:pPr>
      <w:r w:rsidRPr="00870BE3">
        <w:rPr>
          <w:b/>
          <w:sz w:val="28"/>
          <w:szCs w:val="28"/>
        </w:rPr>
        <w:t>Предметная область</w:t>
      </w:r>
    </w:p>
    <w:p w:rsidR="002B6695" w:rsidRDefault="00207FEF" w:rsidP="003E07E2">
      <w:pPr>
        <w:spacing w:before="67" w:line="360" w:lineRule="auto"/>
        <w:ind w:left="886" w:right="1136"/>
        <w:jc w:val="center"/>
        <w:rPr>
          <w:b/>
          <w:sz w:val="28"/>
          <w:szCs w:val="28"/>
        </w:rPr>
      </w:pPr>
      <w:r w:rsidRPr="00870BE3">
        <w:rPr>
          <w:b/>
          <w:sz w:val="28"/>
          <w:szCs w:val="28"/>
        </w:rPr>
        <w:t xml:space="preserve"> ПО.02 </w:t>
      </w:r>
      <w:r w:rsidR="002B6695" w:rsidRPr="00870BE3">
        <w:rPr>
          <w:b/>
          <w:sz w:val="28"/>
          <w:szCs w:val="28"/>
        </w:rPr>
        <w:t xml:space="preserve">ТЕОРИЯ И ИСТОРИЯ </w:t>
      </w:r>
      <w:r w:rsidR="002B6695">
        <w:rPr>
          <w:b/>
          <w:sz w:val="28"/>
          <w:szCs w:val="28"/>
        </w:rPr>
        <w:t>ИСКУССТВ</w:t>
      </w:r>
    </w:p>
    <w:p w:rsidR="002B6695" w:rsidRDefault="002B6695" w:rsidP="002B6695">
      <w:pPr>
        <w:spacing w:before="67" w:line="360" w:lineRule="auto"/>
        <w:ind w:right="1136"/>
        <w:rPr>
          <w:b/>
          <w:sz w:val="28"/>
          <w:szCs w:val="28"/>
        </w:rPr>
      </w:pPr>
    </w:p>
    <w:p w:rsidR="002B6695" w:rsidRDefault="002B6695" w:rsidP="003E07E2">
      <w:pPr>
        <w:spacing w:before="67" w:line="360" w:lineRule="auto"/>
        <w:ind w:left="886" w:right="113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</w:t>
      </w:r>
      <w:r w:rsidRPr="00870BE3">
        <w:rPr>
          <w:b/>
          <w:sz w:val="28"/>
          <w:szCs w:val="28"/>
        </w:rPr>
        <w:t xml:space="preserve"> ПРОГРАММА</w:t>
      </w:r>
    </w:p>
    <w:p w:rsidR="00650DE2" w:rsidRDefault="002B6695" w:rsidP="003E07E2">
      <w:pPr>
        <w:spacing w:before="67" w:line="360" w:lineRule="auto"/>
        <w:ind w:left="886" w:right="113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</w:t>
      </w:r>
      <w:r w:rsidR="00207FEF" w:rsidRPr="00870BE3">
        <w:rPr>
          <w:b/>
          <w:sz w:val="28"/>
          <w:szCs w:val="28"/>
        </w:rPr>
        <w:t xml:space="preserve"> учебно</w:t>
      </w:r>
      <w:r>
        <w:rPr>
          <w:b/>
          <w:sz w:val="28"/>
          <w:szCs w:val="28"/>
        </w:rPr>
        <w:t>му</w:t>
      </w:r>
      <w:r w:rsidR="00207FEF" w:rsidRPr="00870BE3">
        <w:rPr>
          <w:b/>
          <w:sz w:val="28"/>
          <w:szCs w:val="28"/>
        </w:rPr>
        <w:t xml:space="preserve"> предмет</w:t>
      </w:r>
      <w:r>
        <w:rPr>
          <w:b/>
          <w:sz w:val="28"/>
          <w:szCs w:val="28"/>
        </w:rPr>
        <w:t>у</w:t>
      </w:r>
    </w:p>
    <w:p w:rsidR="002B6695" w:rsidRDefault="00207FEF" w:rsidP="003E07E2">
      <w:pPr>
        <w:spacing w:line="360" w:lineRule="auto"/>
        <w:ind w:left="886" w:right="1142"/>
        <w:jc w:val="center"/>
        <w:rPr>
          <w:b/>
          <w:sz w:val="28"/>
          <w:szCs w:val="28"/>
        </w:rPr>
      </w:pPr>
      <w:r w:rsidRPr="00870BE3">
        <w:rPr>
          <w:b/>
          <w:sz w:val="28"/>
          <w:szCs w:val="28"/>
        </w:rPr>
        <w:t xml:space="preserve">ПО.02.УП.01. </w:t>
      </w:r>
    </w:p>
    <w:p w:rsidR="00650DE2" w:rsidRPr="00870BE3" w:rsidRDefault="002B6695" w:rsidP="003E07E2">
      <w:pPr>
        <w:spacing w:line="360" w:lineRule="auto"/>
        <w:ind w:left="886" w:right="1142"/>
        <w:jc w:val="center"/>
        <w:rPr>
          <w:b/>
          <w:sz w:val="28"/>
          <w:szCs w:val="28"/>
        </w:rPr>
      </w:pPr>
      <w:r w:rsidRPr="00870BE3">
        <w:rPr>
          <w:b/>
          <w:sz w:val="28"/>
          <w:szCs w:val="28"/>
        </w:rPr>
        <w:t>СЛУШАНИЕ МУЗЫКИ И МУЗЫКАЛЬНАЯ ГРАМОТА</w:t>
      </w:r>
    </w:p>
    <w:p w:rsidR="00650DE2" w:rsidRPr="00870BE3" w:rsidRDefault="00650DE2" w:rsidP="003E07E2">
      <w:pPr>
        <w:pStyle w:val="a3"/>
        <w:spacing w:line="360" w:lineRule="auto"/>
        <w:rPr>
          <w:b/>
          <w:sz w:val="28"/>
          <w:szCs w:val="28"/>
        </w:rPr>
      </w:pPr>
    </w:p>
    <w:p w:rsidR="00650DE2" w:rsidRPr="00870BE3" w:rsidRDefault="00650DE2" w:rsidP="003E07E2">
      <w:pPr>
        <w:pStyle w:val="a3"/>
        <w:spacing w:line="360" w:lineRule="auto"/>
        <w:rPr>
          <w:b/>
          <w:sz w:val="28"/>
          <w:szCs w:val="28"/>
        </w:rPr>
      </w:pPr>
    </w:p>
    <w:p w:rsidR="00650DE2" w:rsidRDefault="00650DE2" w:rsidP="003E07E2">
      <w:pPr>
        <w:pStyle w:val="a3"/>
        <w:spacing w:before="3" w:line="360" w:lineRule="auto"/>
        <w:rPr>
          <w:sz w:val="28"/>
          <w:szCs w:val="28"/>
        </w:rPr>
      </w:pPr>
    </w:p>
    <w:p w:rsidR="002B6695" w:rsidRPr="00870BE3" w:rsidRDefault="002B6695" w:rsidP="003E07E2">
      <w:pPr>
        <w:pStyle w:val="a3"/>
        <w:spacing w:before="3" w:line="360" w:lineRule="auto"/>
        <w:rPr>
          <w:sz w:val="28"/>
          <w:szCs w:val="28"/>
        </w:rPr>
      </w:pPr>
    </w:p>
    <w:p w:rsidR="00FD7C4F" w:rsidRPr="00870BE3" w:rsidRDefault="00FD7C4F" w:rsidP="003E07E2">
      <w:pPr>
        <w:pStyle w:val="a3"/>
        <w:spacing w:before="3" w:line="360" w:lineRule="auto"/>
        <w:rPr>
          <w:sz w:val="28"/>
          <w:szCs w:val="28"/>
        </w:rPr>
      </w:pPr>
    </w:p>
    <w:p w:rsidR="00FD7C4F" w:rsidRPr="00870BE3" w:rsidRDefault="00FD7C4F" w:rsidP="003E07E2">
      <w:pPr>
        <w:pStyle w:val="a3"/>
        <w:spacing w:before="3" w:line="360" w:lineRule="auto"/>
        <w:rPr>
          <w:sz w:val="28"/>
          <w:szCs w:val="28"/>
        </w:rPr>
      </w:pPr>
    </w:p>
    <w:p w:rsidR="00650DE2" w:rsidRPr="002B6695" w:rsidRDefault="002B6695" w:rsidP="003E07E2">
      <w:pPr>
        <w:spacing w:line="360" w:lineRule="auto"/>
        <w:ind w:left="886" w:right="1149"/>
        <w:jc w:val="center"/>
        <w:rPr>
          <w:sz w:val="28"/>
          <w:szCs w:val="28"/>
        </w:rPr>
      </w:pPr>
      <w:r w:rsidRPr="002B6695">
        <w:rPr>
          <w:sz w:val="28"/>
          <w:szCs w:val="28"/>
        </w:rPr>
        <w:t>г.</w:t>
      </w:r>
      <w:r w:rsidR="00462A14">
        <w:rPr>
          <w:sz w:val="28"/>
          <w:szCs w:val="28"/>
        </w:rPr>
        <w:t xml:space="preserve"> </w:t>
      </w:r>
      <w:r w:rsidR="00FD7C4F" w:rsidRPr="002B6695">
        <w:rPr>
          <w:sz w:val="28"/>
          <w:szCs w:val="28"/>
        </w:rPr>
        <w:t>Нижнекамск</w:t>
      </w:r>
    </w:p>
    <w:p w:rsidR="00650DE2" w:rsidRPr="002B6695" w:rsidRDefault="00FD7C4F" w:rsidP="002B6695">
      <w:pPr>
        <w:spacing w:line="360" w:lineRule="auto"/>
        <w:ind w:left="886" w:right="1149"/>
        <w:jc w:val="center"/>
        <w:rPr>
          <w:sz w:val="28"/>
          <w:szCs w:val="28"/>
        </w:rPr>
        <w:sectPr w:rsidR="00650DE2" w:rsidRPr="002B6695" w:rsidSect="002B6695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2B6695">
        <w:rPr>
          <w:sz w:val="28"/>
          <w:szCs w:val="28"/>
        </w:rPr>
        <w:t>202</w:t>
      </w:r>
      <w:r w:rsidR="00A66584">
        <w:rPr>
          <w:sz w:val="28"/>
          <w:szCs w:val="28"/>
        </w:rPr>
        <w:t>4</w:t>
      </w:r>
      <w:bookmarkStart w:id="0" w:name="_GoBack"/>
      <w:bookmarkEnd w:id="0"/>
      <w:r w:rsidR="002B6695" w:rsidRPr="002B6695">
        <w:rPr>
          <w:sz w:val="28"/>
          <w:szCs w:val="28"/>
        </w:rPr>
        <w:t xml:space="preserve"> год</w:t>
      </w:r>
    </w:p>
    <w:p w:rsidR="00870BE3" w:rsidRPr="00870BE3" w:rsidRDefault="00870BE3" w:rsidP="00462A14">
      <w:pPr>
        <w:pStyle w:val="1"/>
        <w:spacing w:before="64" w:line="360" w:lineRule="auto"/>
        <w:rPr>
          <w:sz w:val="28"/>
          <w:szCs w:val="28"/>
        </w:rPr>
      </w:pPr>
      <w:r w:rsidRPr="00870BE3">
        <w:rPr>
          <w:sz w:val="28"/>
          <w:szCs w:val="28"/>
        </w:rPr>
        <w:lastRenderedPageBreak/>
        <w:t>СТРУКТУРА ПРОГРАММЫ УЧЕБНОГО ПРЕДМЕТА</w:t>
      </w:r>
    </w:p>
    <w:p w:rsidR="00870BE3" w:rsidRPr="00870BE3" w:rsidRDefault="00870BE3" w:rsidP="00683C3E">
      <w:pPr>
        <w:pStyle w:val="a5"/>
        <w:tabs>
          <w:tab w:val="left" w:pos="709"/>
        </w:tabs>
        <w:spacing w:before="163" w:line="360" w:lineRule="auto"/>
        <w:ind w:left="709" w:hanging="283"/>
        <w:rPr>
          <w:b/>
          <w:sz w:val="28"/>
          <w:szCs w:val="24"/>
        </w:rPr>
      </w:pPr>
      <w:r w:rsidRPr="00870BE3">
        <w:rPr>
          <w:b/>
          <w:sz w:val="28"/>
          <w:szCs w:val="24"/>
        </w:rPr>
        <w:t>Пояснительная</w:t>
      </w:r>
      <w:r w:rsidRPr="00870BE3">
        <w:rPr>
          <w:b/>
          <w:spacing w:val="-2"/>
          <w:sz w:val="28"/>
          <w:szCs w:val="24"/>
        </w:rPr>
        <w:t xml:space="preserve"> </w:t>
      </w:r>
      <w:r w:rsidRPr="00870BE3">
        <w:rPr>
          <w:b/>
          <w:sz w:val="28"/>
          <w:szCs w:val="24"/>
        </w:rPr>
        <w:t>записка</w:t>
      </w:r>
    </w:p>
    <w:p w:rsidR="00870BE3" w:rsidRPr="00870BE3" w:rsidRDefault="00870BE3" w:rsidP="00683C3E">
      <w:pPr>
        <w:pStyle w:val="a5"/>
        <w:numPr>
          <w:ilvl w:val="1"/>
          <w:numId w:val="15"/>
        </w:numPr>
        <w:tabs>
          <w:tab w:val="left" w:pos="709"/>
        </w:tabs>
        <w:spacing w:before="161" w:line="360" w:lineRule="auto"/>
        <w:ind w:left="709" w:hanging="283"/>
        <w:rPr>
          <w:i/>
          <w:sz w:val="24"/>
          <w:szCs w:val="24"/>
        </w:rPr>
      </w:pPr>
      <w:r w:rsidRPr="00870BE3">
        <w:rPr>
          <w:i/>
          <w:sz w:val="24"/>
          <w:szCs w:val="24"/>
        </w:rPr>
        <w:t>Характеристика учебного предмета, его место и роль в образовательном</w:t>
      </w:r>
      <w:r w:rsidRPr="00870BE3">
        <w:rPr>
          <w:i/>
          <w:spacing w:val="-7"/>
          <w:sz w:val="24"/>
          <w:szCs w:val="24"/>
        </w:rPr>
        <w:t xml:space="preserve"> </w:t>
      </w:r>
      <w:r w:rsidRPr="00870BE3">
        <w:rPr>
          <w:i/>
          <w:sz w:val="24"/>
          <w:szCs w:val="24"/>
        </w:rPr>
        <w:t>процессе;</w:t>
      </w:r>
    </w:p>
    <w:p w:rsidR="00870BE3" w:rsidRPr="00870BE3" w:rsidRDefault="00870BE3" w:rsidP="00683C3E">
      <w:pPr>
        <w:pStyle w:val="a5"/>
        <w:numPr>
          <w:ilvl w:val="1"/>
          <w:numId w:val="15"/>
        </w:numPr>
        <w:tabs>
          <w:tab w:val="left" w:pos="709"/>
        </w:tabs>
        <w:spacing w:before="35" w:line="360" w:lineRule="auto"/>
        <w:ind w:left="709" w:hanging="283"/>
        <w:rPr>
          <w:i/>
          <w:sz w:val="24"/>
          <w:szCs w:val="24"/>
        </w:rPr>
      </w:pPr>
      <w:r w:rsidRPr="00870BE3">
        <w:rPr>
          <w:i/>
          <w:sz w:val="24"/>
          <w:szCs w:val="24"/>
        </w:rPr>
        <w:t>Срок реализации учебного</w:t>
      </w:r>
      <w:r w:rsidRPr="00870BE3">
        <w:rPr>
          <w:i/>
          <w:spacing w:val="-7"/>
          <w:sz w:val="24"/>
          <w:szCs w:val="24"/>
        </w:rPr>
        <w:t xml:space="preserve"> </w:t>
      </w:r>
      <w:r w:rsidRPr="00870BE3">
        <w:rPr>
          <w:i/>
          <w:sz w:val="24"/>
          <w:szCs w:val="24"/>
        </w:rPr>
        <w:t>предмета;</w:t>
      </w:r>
    </w:p>
    <w:p w:rsidR="00870BE3" w:rsidRPr="00870BE3" w:rsidRDefault="00870BE3" w:rsidP="00683C3E">
      <w:pPr>
        <w:pStyle w:val="a5"/>
        <w:numPr>
          <w:ilvl w:val="1"/>
          <w:numId w:val="15"/>
        </w:numPr>
        <w:tabs>
          <w:tab w:val="left" w:pos="709"/>
        </w:tabs>
        <w:spacing w:before="41" w:line="360" w:lineRule="auto"/>
        <w:ind w:left="709" w:right="1538" w:hanging="283"/>
        <w:rPr>
          <w:i/>
          <w:sz w:val="24"/>
          <w:szCs w:val="24"/>
        </w:rPr>
      </w:pPr>
      <w:r w:rsidRPr="00870BE3">
        <w:rPr>
          <w:i/>
          <w:sz w:val="24"/>
          <w:szCs w:val="24"/>
        </w:rPr>
        <w:t>Объем учебного времени, предусмотренный учебным планом образовательного учреждения на реализацию учебного</w:t>
      </w:r>
      <w:r w:rsidRPr="00870BE3">
        <w:rPr>
          <w:i/>
          <w:spacing w:val="-6"/>
          <w:sz w:val="24"/>
          <w:szCs w:val="24"/>
        </w:rPr>
        <w:t xml:space="preserve"> </w:t>
      </w:r>
      <w:r w:rsidRPr="00870BE3">
        <w:rPr>
          <w:i/>
          <w:sz w:val="24"/>
          <w:szCs w:val="24"/>
        </w:rPr>
        <w:t>предмета;</w:t>
      </w:r>
    </w:p>
    <w:p w:rsidR="00870BE3" w:rsidRPr="00870BE3" w:rsidRDefault="00870BE3" w:rsidP="00683C3E">
      <w:pPr>
        <w:pStyle w:val="a5"/>
        <w:numPr>
          <w:ilvl w:val="1"/>
          <w:numId w:val="15"/>
        </w:numPr>
        <w:tabs>
          <w:tab w:val="left" w:pos="709"/>
        </w:tabs>
        <w:spacing w:before="4" w:line="360" w:lineRule="auto"/>
        <w:ind w:left="709" w:hanging="283"/>
        <w:rPr>
          <w:i/>
          <w:sz w:val="24"/>
          <w:szCs w:val="24"/>
        </w:rPr>
      </w:pPr>
      <w:r w:rsidRPr="00870BE3">
        <w:rPr>
          <w:i/>
          <w:sz w:val="24"/>
          <w:szCs w:val="24"/>
        </w:rPr>
        <w:t>Форма проведения учебных аудиторных</w:t>
      </w:r>
      <w:r w:rsidRPr="00870BE3">
        <w:rPr>
          <w:i/>
          <w:spacing w:val="1"/>
          <w:sz w:val="24"/>
          <w:szCs w:val="24"/>
        </w:rPr>
        <w:t xml:space="preserve"> </w:t>
      </w:r>
      <w:r w:rsidRPr="00870BE3">
        <w:rPr>
          <w:i/>
          <w:sz w:val="24"/>
          <w:szCs w:val="24"/>
        </w:rPr>
        <w:t>занятий;</w:t>
      </w:r>
    </w:p>
    <w:p w:rsidR="00870BE3" w:rsidRPr="00870BE3" w:rsidRDefault="00870BE3" w:rsidP="00683C3E">
      <w:pPr>
        <w:pStyle w:val="a5"/>
        <w:numPr>
          <w:ilvl w:val="1"/>
          <w:numId w:val="15"/>
        </w:numPr>
        <w:tabs>
          <w:tab w:val="left" w:pos="709"/>
        </w:tabs>
        <w:spacing w:before="40" w:line="360" w:lineRule="auto"/>
        <w:ind w:left="709" w:hanging="283"/>
        <w:rPr>
          <w:i/>
          <w:sz w:val="24"/>
          <w:szCs w:val="24"/>
        </w:rPr>
      </w:pPr>
      <w:r w:rsidRPr="00870BE3">
        <w:rPr>
          <w:i/>
          <w:sz w:val="24"/>
          <w:szCs w:val="24"/>
        </w:rPr>
        <w:t>Цель и задачи учебного</w:t>
      </w:r>
      <w:r w:rsidRPr="00870BE3">
        <w:rPr>
          <w:i/>
          <w:spacing w:val="4"/>
          <w:sz w:val="24"/>
          <w:szCs w:val="24"/>
        </w:rPr>
        <w:t xml:space="preserve"> </w:t>
      </w:r>
      <w:r w:rsidRPr="00870BE3">
        <w:rPr>
          <w:i/>
          <w:sz w:val="24"/>
          <w:szCs w:val="24"/>
        </w:rPr>
        <w:t>предмета;</w:t>
      </w:r>
    </w:p>
    <w:p w:rsidR="00870BE3" w:rsidRPr="00870BE3" w:rsidRDefault="00870BE3" w:rsidP="00683C3E">
      <w:pPr>
        <w:pStyle w:val="a5"/>
        <w:numPr>
          <w:ilvl w:val="1"/>
          <w:numId w:val="15"/>
        </w:numPr>
        <w:tabs>
          <w:tab w:val="left" w:pos="709"/>
        </w:tabs>
        <w:spacing w:before="35" w:line="360" w:lineRule="auto"/>
        <w:ind w:left="709" w:hanging="283"/>
        <w:rPr>
          <w:i/>
          <w:sz w:val="24"/>
          <w:szCs w:val="24"/>
        </w:rPr>
      </w:pPr>
      <w:r w:rsidRPr="00870BE3">
        <w:rPr>
          <w:i/>
          <w:sz w:val="24"/>
          <w:szCs w:val="24"/>
        </w:rPr>
        <w:t>Обоснование структуры программы учебного</w:t>
      </w:r>
      <w:r w:rsidRPr="00870BE3">
        <w:rPr>
          <w:i/>
          <w:spacing w:val="2"/>
          <w:sz w:val="24"/>
          <w:szCs w:val="24"/>
        </w:rPr>
        <w:t xml:space="preserve"> </w:t>
      </w:r>
      <w:r w:rsidRPr="00870BE3">
        <w:rPr>
          <w:i/>
          <w:sz w:val="24"/>
          <w:szCs w:val="24"/>
        </w:rPr>
        <w:t>предмета;</w:t>
      </w:r>
    </w:p>
    <w:p w:rsidR="00870BE3" w:rsidRPr="00870BE3" w:rsidRDefault="00870BE3" w:rsidP="00683C3E">
      <w:pPr>
        <w:pStyle w:val="a5"/>
        <w:numPr>
          <w:ilvl w:val="0"/>
          <w:numId w:val="14"/>
        </w:numPr>
        <w:tabs>
          <w:tab w:val="left" w:pos="709"/>
          <w:tab w:val="left" w:pos="2014"/>
        </w:tabs>
        <w:spacing w:before="40" w:line="360" w:lineRule="auto"/>
        <w:ind w:left="709" w:hanging="283"/>
        <w:rPr>
          <w:sz w:val="24"/>
          <w:szCs w:val="24"/>
        </w:rPr>
      </w:pPr>
      <w:r w:rsidRPr="00870BE3">
        <w:rPr>
          <w:sz w:val="24"/>
          <w:szCs w:val="24"/>
        </w:rPr>
        <w:t>Методы</w:t>
      </w:r>
      <w:r w:rsidRPr="00870BE3">
        <w:rPr>
          <w:spacing w:val="-7"/>
          <w:sz w:val="24"/>
          <w:szCs w:val="24"/>
        </w:rPr>
        <w:t xml:space="preserve"> </w:t>
      </w:r>
      <w:r w:rsidRPr="00870BE3">
        <w:rPr>
          <w:sz w:val="24"/>
          <w:szCs w:val="24"/>
        </w:rPr>
        <w:t>обучения;</w:t>
      </w:r>
    </w:p>
    <w:p w:rsidR="00870BE3" w:rsidRPr="00870BE3" w:rsidRDefault="00870BE3" w:rsidP="00683C3E">
      <w:pPr>
        <w:pStyle w:val="a5"/>
        <w:numPr>
          <w:ilvl w:val="0"/>
          <w:numId w:val="14"/>
        </w:numPr>
        <w:tabs>
          <w:tab w:val="left" w:pos="709"/>
          <w:tab w:val="left" w:pos="2014"/>
        </w:tabs>
        <w:spacing w:before="41" w:line="360" w:lineRule="auto"/>
        <w:ind w:left="709" w:hanging="283"/>
        <w:rPr>
          <w:sz w:val="24"/>
          <w:szCs w:val="24"/>
        </w:rPr>
      </w:pPr>
      <w:r w:rsidRPr="00870BE3">
        <w:rPr>
          <w:sz w:val="24"/>
          <w:szCs w:val="24"/>
        </w:rPr>
        <w:t>Описание материально-технических условий реализации учебного</w:t>
      </w:r>
      <w:r w:rsidRPr="00870BE3">
        <w:rPr>
          <w:spacing w:val="-6"/>
          <w:sz w:val="24"/>
          <w:szCs w:val="24"/>
        </w:rPr>
        <w:t xml:space="preserve"> </w:t>
      </w:r>
      <w:r w:rsidRPr="00870BE3">
        <w:rPr>
          <w:sz w:val="24"/>
          <w:szCs w:val="24"/>
        </w:rPr>
        <w:t>предмета;</w:t>
      </w:r>
    </w:p>
    <w:p w:rsidR="00870BE3" w:rsidRPr="00870BE3" w:rsidRDefault="00870BE3" w:rsidP="00683C3E">
      <w:pPr>
        <w:pStyle w:val="a3"/>
        <w:tabs>
          <w:tab w:val="left" w:pos="709"/>
        </w:tabs>
        <w:spacing w:line="360" w:lineRule="auto"/>
        <w:ind w:left="709" w:hanging="283"/>
      </w:pPr>
    </w:p>
    <w:p w:rsidR="00870BE3" w:rsidRPr="00870BE3" w:rsidRDefault="00870BE3" w:rsidP="00683C3E">
      <w:pPr>
        <w:pStyle w:val="1"/>
        <w:numPr>
          <w:ilvl w:val="0"/>
          <w:numId w:val="15"/>
        </w:numPr>
        <w:tabs>
          <w:tab w:val="left" w:pos="709"/>
          <w:tab w:val="left" w:pos="993"/>
        </w:tabs>
        <w:spacing w:line="360" w:lineRule="auto"/>
        <w:ind w:left="709" w:hanging="283"/>
        <w:rPr>
          <w:sz w:val="28"/>
        </w:rPr>
      </w:pPr>
      <w:r w:rsidRPr="00870BE3">
        <w:rPr>
          <w:sz w:val="28"/>
        </w:rPr>
        <w:t xml:space="preserve">Учебно-тематический план </w:t>
      </w:r>
    </w:p>
    <w:p w:rsidR="00870BE3" w:rsidRPr="00870BE3" w:rsidRDefault="00870BE3" w:rsidP="00683C3E">
      <w:pPr>
        <w:pStyle w:val="a3"/>
        <w:tabs>
          <w:tab w:val="left" w:pos="709"/>
        </w:tabs>
        <w:spacing w:line="360" w:lineRule="auto"/>
        <w:ind w:left="709" w:hanging="283"/>
        <w:rPr>
          <w:i/>
        </w:rPr>
      </w:pPr>
    </w:p>
    <w:p w:rsidR="00DF6EB7" w:rsidRDefault="00DF6EB7" w:rsidP="00683C3E">
      <w:pPr>
        <w:pStyle w:val="1"/>
        <w:numPr>
          <w:ilvl w:val="0"/>
          <w:numId w:val="15"/>
        </w:numPr>
        <w:tabs>
          <w:tab w:val="left" w:pos="709"/>
          <w:tab w:val="left" w:pos="993"/>
        </w:tabs>
        <w:spacing w:line="360" w:lineRule="auto"/>
        <w:ind w:left="709" w:hanging="283"/>
        <w:rPr>
          <w:sz w:val="28"/>
        </w:rPr>
      </w:pPr>
      <w:r w:rsidRPr="00870BE3">
        <w:rPr>
          <w:sz w:val="28"/>
        </w:rPr>
        <w:t>Содержание учебного</w:t>
      </w:r>
      <w:r w:rsidRPr="00870BE3">
        <w:rPr>
          <w:spacing w:val="2"/>
          <w:sz w:val="28"/>
        </w:rPr>
        <w:t xml:space="preserve"> </w:t>
      </w:r>
      <w:r w:rsidRPr="00870BE3">
        <w:rPr>
          <w:sz w:val="28"/>
        </w:rPr>
        <w:t>предмета</w:t>
      </w:r>
    </w:p>
    <w:p w:rsidR="00DF6EB7" w:rsidRDefault="00DF6EB7" w:rsidP="00DF6EB7">
      <w:pPr>
        <w:pStyle w:val="a5"/>
        <w:rPr>
          <w:sz w:val="28"/>
        </w:rPr>
      </w:pPr>
    </w:p>
    <w:p w:rsidR="00870BE3" w:rsidRPr="00870BE3" w:rsidRDefault="00870BE3" w:rsidP="00683C3E">
      <w:pPr>
        <w:pStyle w:val="1"/>
        <w:numPr>
          <w:ilvl w:val="0"/>
          <w:numId w:val="15"/>
        </w:numPr>
        <w:tabs>
          <w:tab w:val="left" w:pos="709"/>
          <w:tab w:val="left" w:pos="993"/>
        </w:tabs>
        <w:spacing w:line="360" w:lineRule="auto"/>
        <w:ind w:left="709" w:hanging="283"/>
        <w:rPr>
          <w:sz w:val="28"/>
        </w:rPr>
      </w:pPr>
      <w:r w:rsidRPr="00870BE3">
        <w:rPr>
          <w:sz w:val="28"/>
        </w:rPr>
        <w:t>Требования к уровню подготовки</w:t>
      </w:r>
      <w:r w:rsidRPr="00870BE3">
        <w:rPr>
          <w:spacing w:val="-1"/>
          <w:sz w:val="28"/>
        </w:rPr>
        <w:t xml:space="preserve"> </w:t>
      </w:r>
      <w:r w:rsidRPr="00870BE3">
        <w:rPr>
          <w:sz w:val="28"/>
        </w:rPr>
        <w:t>обучающихся</w:t>
      </w:r>
    </w:p>
    <w:p w:rsidR="00870BE3" w:rsidRPr="00870BE3" w:rsidRDefault="00DF6EB7" w:rsidP="00DF6EB7">
      <w:pPr>
        <w:pStyle w:val="a5"/>
        <w:numPr>
          <w:ilvl w:val="0"/>
          <w:numId w:val="15"/>
        </w:numPr>
        <w:tabs>
          <w:tab w:val="left" w:pos="1134"/>
          <w:tab w:val="left" w:pos="1276"/>
        </w:tabs>
        <w:spacing w:line="360" w:lineRule="auto"/>
        <w:ind w:left="709" w:hanging="283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</w:t>
      </w:r>
      <w:r w:rsidR="00870BE3" w:rsidRPr="00870BE3">
        <w:rPr>
          <w:b/>
          <w:sz w:val="28"/>
          <w:szCs w:val="24"/>
        </w:rPr>
        <w:t>Формы и методы контроля, система</w:t>
      </w:r>
      <w:r w:rsidR="00870BE3" w:rsidRPr="00870BE3">
        <w:rPr>
          <w:b/>
          <w:spacing w:val="1"/>
          <w:sz w:val="28"/>
          <w:szCs w:val="24"/>
        </w:rPr>
        <w:t xml:space="preserve"> </w:t>
      </w:r>
      <w:r w:rsidR="00870BE3" w:rsidRPr="00870BE3">
        <w:rPr>
          <w:b/>
          <w:sz w:val="28"/>
          <w:szCs w:val="24"/>
        </w:rPr>
        <w:t>оценок</w:t>
      </w:r>
    </w:p>
    <w:p w:rsidR="00870BE3" w:rsidRPr="00870BE3" w:rsidRDefault="00870BE3" w:rsidP="00683C3E">
      <w:pPr>
        <w:tabs>
          <w:tab w:val="left" w:pos="709"/>
        </w:tabs>
        <w:spacing w:before="157" w:line="360" w:lineRule="auto"/>
        <w:ind w:left="709" w:hanging="283"/>
        <w:rPr>
          <w:i/>
          <w:sz w:val="24"/>
          <w:szCs w:val="24"/>
        </w:rPr>
      </w:pPr>
      <w:r w:rsidRPr="00870BE3">
        <w:rPr>
          <w:b/>
          <w:sz w:val="24"/>
          <w:szCs w:val="24"/>
        </w:rPr>
        <w:t xml:space="preserve">- </w:t>
      </w:r>
      <w:r w:rsidRPr="00870BE3">
        <w:rPr>
          <w:i/>
          <w:sz w:val="24"/>
          <w:szCs w:val="24"/>
        </w:rPr>
        <w:t>Аттестация: цели, виды, форма, содержание;</w:t>
      </w:r>
    </w:p>
    <w:p w:rsidR="00870BE3" w:rsidRPr="00870BE3" w:rsidRDefault="00870BE3" w:rsidP="00683C3E">
      <w:pPr>
        <w:pStyle w:val="a5"/>
        <w:numPr>
          <w:ilvl w:val="0"/>
          <w:numId w:val="13"/>
        </w:numPr>
        <w:tabs>
          <w:tab w:val="left" w:pos="709"/>
        </w:tabs>
        <w:spacing w:before="45" w:line="360" w:lineRule="auto"/>
        <w:ind w:left="709" w:hanging="283"/>
        <w:rPr>
          <w:i/>
          <w:sz w:val="24"/>
          <w:szCs w:val="24"/>
        </w:rPr>
      </w:pPr>
      <w:r w:rsidRPr="00870BE3">
        <w:rPr>
          <w:i/>
          <w:sz w:val="24"/>
          <w:szCs w:val="24"/>
        </w:rPr>
        <w:t>Требования к промежуточной</w:t>
      </w:r>
      <w:r w:rsidRPr="00870BE3">
        <w:rPr>
          <w:i/>
          <w:spacing w:val="1"/>
          <w:sz w:val="24"/>
          <w:szCs w:val="24"/>
        </w:rPr>
        <w:t xml:space="preserve"> </w:t>
      </w:r>
      <w:r w:rsidRPr="00870BE3">
        <w:rPr>
          <w:i/>
          <w:sz w:val="24"/>
          <w:szCs w:val="24"/>
        </w:rPr>
        <w:t>аттестации;</w:t>
      </w:r>
    </w:p>
    <w:p w:rsidR="00870BE3" w:rsidRPr="00870BE3" w:rsidRDefault="00870BE3" w:rsidP="00683C3E">
      <w:pPr>
        <w:pStyle w:val="a5"/>
        <w:numPr>
          <w:ilvl w:val="0"/>
          <w:numId w:val="13"/>
        </w:numPr>
        <w:tabs>
          <w:tab w:val="left" w:pos="709"/>
          <w:tab w:val="left" w:pos="2014"/>
        </w:tabs>
        <w:spacing w:before="41" w:line="360" w:lineRule="auto"/>
        <w:ind w:left="709" w:hanging="283"/>
        <w:rPr>
          <w:i/>
          <w:sz w:val="24"/>
          <w:szCs w:val="24"/>
        </w:rPr>
      </w:pPr>
      <w:r w:rsidRPr="00870BE3">
        <w:rPr>
          <w:i/>
          <w:sz w:val="24"/>
          <w:szCs w:val="24"/>
        </w:rPr>
        <w:t>Критерии</w:t>
      </w:r>
      <w:r w:rsidRPr="00870BE3">
        <w:rPr>
          <w:i/>
          <w:spacing w:val="1"/>
          <w:sz w:val="24"/>
          <w:szCs w:val="24"/>
        </w:rPr>
        <w:t xml:space="preserve"> </w:t>
      </w:r>
      <w:r w:rsidRPr="00870BE3">
        <w:rPr>
          <w:i/>
          <w:sz w:val="24"/>
          <w:szCs w:val="24"/>
        </w:rPr>
        <w:t>оценки;</w:t>
      </w:r>
    </w:p>
    <w:p w:rsidR="00870BE3" w:rsidRPr="00870BE3" w:rsidRDefault="00870BE3" w:rsidP="00DF6EB7">
      <w:pPr>
        <w:pStyle w:val="1"/>
        <w:numPr>
          <w:ilvl w:val="0"/>
          <w:numId w:val="15"/>
        </w:numPr>
        <w:tabs>
          <w:tab w:val="left" w:pos="709"/>
          <w:tab w:val="left" w:pos="993"/>
        </w:tabs>
        <w:spacing w:before="156" w:line="360" w:lineRule="auto"/>
        <w:ind w:left="709" w:hanging="283"/>
        <w:rPr>
          <w:sz w:val="28"/>
        </w:rPr>
      </w:pPr>
      <w:r w:rsidRPr="00870BE3">
        <w:rPr>
          <w:sz w:val="28"/>
        </w:rPr>
        <w:t>Методическое обеспечение учебного</w:t>
      </w:r>
      <w:r w:rsidRPr="00870BE3">
        <w:rPr>
          <w:spacing w:val="7"/>
          <w:sz w:val="28"/>
        </w:rPr>
        <w:t xml:space="preserve"> </w:t>
      </w:r>
      <w:r w:rsidRPr="00870BE3">
        <w:rPr>
          <w:sz w:val="28"/>
        </w:rPr>
        <w:t>процесса</w:t>
      </w:r>
    </w:p>
    <w:p w:rsidR="00870BE3" w:rsidRPr="00870BE3" w:rsidRDefault="00870BE3" w:rsidP="00683C3E">
      <w:pPr>
        <w:pStyle w:val="a5"/>
        <w:numPr>
          <w:ilvl w:val="1"/>
          <w:numId w:val="15"/>
        </w:numPr>
        <w:tabs>
          <w:tab w:val="left" w:pos="709"/>
          <w:tab w:val="left" w:pos="2014"/>
        </w:tabs>
        <w:spacing w:before="162" w:line="360" w:lineRule="auto"/>
        <w:ind w:left="709" w:hanging="283"/>
        <w:rPr>
          <w:i/>
          <w:sz w:val="24"/>
          <w:szCs w:val="24"/>
        </w:rPr>
      </w:pPr>
      <w:r w:rsidRPr="00870BE3">
        <w:rPr>
          <w:i/>
          <w:sz w:val="24"/>
          <w:szCs w:val="24"/>
        </w:rPr>
        <w:t>Методические рекомендации педагогическим</w:t>
      </w:r>
      <w:r w:rsidRPr="00870BE3">
        <w:rPr>
          <w:i/>
          <w:spacing w:val="-1"/>
          <w:sz w:val="24"/>
          <w:szCs w:val="24"/>
        </w:rPr>
        <w:t xml:space="preserve"> </w:t>
      </w:r>
      <w:r w:rsidRPr="00870BE3">
        <w:rPr>
          <w:i/>
          <w:sz w:val="24"/>
          <w:szCs w:val="24"/>
        </w:rPr>
        <w:t>работникам;</w:t>
      </w:r>
    </w:p>
    <w:p w:rsidR="00870BE3" w:rsidRPr="00870BE3" w:rsidRDefault="00870BE3" w:rsidP="00683C3E">
      <w:pPr>
        <w:pStyle w:val="a5"/>
        <w:numPr>
          <w:ilvl w:val="0"/>
          <w:numId w:val="15"/>
        </w:numPr>
        <w:tabs>
          <w:tab w:val="left" w:pos="709"/>
          <w:tab w:val="left" w:pos="1134"/>
          <w:tab w:val="left" w:pos="1869"/>
          <w:tab w:val="left" w:pos="1870"/>
        </w:tabs>
        <w:spacing w:before="231" w:line="360" w:lineRule="auto"/>
        <w:ind w:left="709" w:hanging="283"/>
        <w:rPr>
          <w:b/>
          <w:sz w:val="28"/>
          <w:szCs w:val="24"/>
        </w:rPr>
      </w:pPr>
      <w:r w:rsidRPr="00870BE3">
        <w:rPr>
          <w:b/>
          <w:sz w:val="28"/>
          <w:szCs w:val="24"/>
        </w:rPr>
        <w:t>Список литературы</w:t>
      </w:r>
    </w:p>
    <w:p w:rsidR="00870BE3" w:rsidRPr="00870BE3" w:rsidRDefault="00870BE3" w:rsidP="00683C3E">
      <w:pPr>
        <w:tabs>
          <w:tab w:val="left" w:pos="709"/>
        </w:tabs>
        <w:spacing w:line="360" w:lineRule="auto"/>
        <w:ind w:left="709" w:hanging="283"/>
        <w:rPr>
          <w:sz w:val="28"/>
          <w:szCs w:val="28"/>
        </w:rPr>
        <w:sectPr w:rsidR="00870BE3" w:rsidRPr="00870BE3" w:rsidSect="002B6695">
          <w:footerReference w:type="default" r:id="rId9"/>
          <w:pgSz w:w="11910" w:h="16840"/>
          <w:pgMar w:top="1134" w:right="850" w:bottom="1134" w:left="1701" w:header="0" w:footer="1095" w:gutter="0"/>
          <w:pgNumType w:start="2"/>
          <w:cols w:space="720"/>
        </w:sectPr>
      </w:pPr>
    </w:p>
    <w:p w:rsidR="00870BE3" w:rsidRPr="005F1068" w:rsidRDefault="00870BE3" w:rsidP="005F1068">
      <w:pPr>
        <w:pStyle w:val="1"/>
        <w:numPr>
          <w:ilvl w:val="0"/>
          <w:numId w:val="12"/>
        </w:numPr>
        <w:tabs>
          <w:tab w:val="left" w:pos="3261"/>
        </w:tabs>
        <w:spacing w:line="276" w:lineRule="auto"/>
        <w:ind w:left="2835" w:hanging="425"/>
        <w:jc w:val="left"/>
        <w:rPr>
          <w:sz w:val="26"/>
          <w:szCs w:val="26"/>
        </w:rPr>
      </w:pPr>
      <w:r w:rsidRPr="005F1068">
        <w:rPr>
          <w:sz w:val="26"/>
          <w:szCs w:val="26"/>
        </w:rPr>
        <w:lastRenderedPageBreak/>
        <w:t>ПОЯСНИТЕЛЬНАЯ</w:t>
      </w:r>
      <w:r w:rsidRPr="005F1068">
        <w:rPr>
          <w:spacing w:val="1"/>
          <w:sz w:val="26"/>
          <w:szCs w:val="26"/>
        </w:rPr>
        <w:t xml:space="preserve"> </w:t>
      </w:r>
      <w:r w:rsidRPr="005F1068">
        <w:rPr>
          <w:sz w:val="26"/>
          <w:szCs w:val="26"/>
        </w:rPr>
        <w:t>ЗАПИСКА</w:t>
      </w:r>
    </w:p>
    <w:p w:rsidR="00870BE3" w:rsidRPr="005F1068" w:rsidRDefault="00870BE3" w:rsidP="005F1068">
      <w:pPr>
        <w:pStyle w:val="2"/>
        <w:keepNext w:val="0"/>
        <w:keepLines w:val="0"/>
        <w:spacing w:before="0" w:line="276" w:lineRule="auto"/>
        <w:ind w:left="851" w:right="3"/>
        <w:jc w:val="center"/>
        <w:rPr>
          <w:rFonts w:ascii="Times New Roman" w:hAnsi="Times New Roman" w:cs="Times New Roman"/>
          <w:color w:val="auto"/>
        </w:rPr>
      </w:pPr>
      <w:r w:rsidRPr="005F1068">
        <w:rPr>
          <w:rFonts w:ascii="Times New Roman" w:hAnsi="Times New Roman" w:cs="Times New Roman"/>
          <w:i/>
          <w:color w:val="auto"/>
        </w:rPr>
        <w:t xml:space="preserve">Характеристика учебного предмета, </w:t>
      </w:r>
      <w:r w:rsidRPr="005F1068">
        <w:rPr>
          <w:rFonts w:ascii="Times New Roman" w:hAnsi="Times New Roman" w:cs="Times New Roman"/>
          <w:i/>
          <w:color w:val="auto"/>
          <w:spacing w:val="-2"/>
        </w:rPr>
        <w:t xml:space="preserve">его </w:t>
      </w:r>
      <w:r w:rsidRPr="005F1068">
        <w:rPr>
          <w:rFonts w:ascii="Times New Roman" w:hAnsi="Times New Roman" w:cs="Times New Roman"/>
          <w:i/>
          <w:color w:val="auto"/>
        </w:rPr>
        <w:t xml:space="preserve">место и роль в образовательном </w:t>
      </w:r>
      <w:r w:rsidRPr="005F1068">
        <w:rPr>
          <w:rFonts w:ascii="Times New Roman" w:hAnsi="Times New Roman" w:cs="Times New Roman"/>
          <w:color w:val="auto"/>
        </w:rPr>
        <w:t>процессе.</w:t>
      </w:r>
    </w:p>
    <w:p w:rsidR="00870BE3" w:rsidRPr="005F1068" w:rsidRDefault="00870BE3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Программа учебного предмета «Слушание музыки и музыкальная грамота» составлена на основе и с учетом федеральных государственных требований к дополнительным предпрофессиональным общеобразовательным программам в области театрального искусства «Искусство театра», проекта примерной программы по учебному предмету ПО.02.УП.02 Слушание музыки, разработанной РОСКИ (разработчик: Н.А.Царева, преподаватель Детской школы искусств №11 города Москвы; главный редактор: И.Е.Домогацкая, генеральный директор Института развития образования в сфере культуры и искусства, кандидат педагогических наук), примерной программы по учебному предмету ПО.02.УП.03. Музыкальная литература, разработанной РОСКИ (Разработчики: Г.А.Жуковская, заведующая теоретическим отделом Детской музыкальной школы Академического музыкального колледжа при Московской государственной консерватории имени П.И.Чайковского, преподаватель, кандидат искусствоведения; Т.В.Казакова, заместитель директора Академического музыкального колледжа при Московской государственной консерватории имени П.И.Чайковского по Детской музыкальной школе, преподаватель, заслуженный работник культуры Российской Федерации; А.А.Петрова, заведующая учебной частью Детской музыкальной школы Академического музыкального колледжа при Московской государственной консерватории имени П.И.Чайковского, преподаватель, доцент Государственного музыкально-педагогического института имени М.М.Ипполитова–Иванова, кандидат искусствоведения).</w:t>
      </w:r>
    </w:p>
    <w:p w:rsidR="00870BE3" w:rsidRPr="005F1068" w:rsidRDefault="00870BE3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Предмет «Слушание музыки и музыкальная грамота» 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навыками восприятия музыкальных произведений, приобретение детьми опыта творческого взаимодействия в коллективе.</w:t>
      </w:r>
    </w:p>
    <w:p w:rsidR="00870BE3" w:rsidRPr="005F1068" w:rsidRDefault="00870BE3" w:rsidP="005F1068">
      <w:pPr>
        <w:pStyle w:val="a3"/>
        <w:spacing w:line="276" w:lineRule="auto"/>
        <w:ind w:left="-142" w:right="3" w:firstLine="709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Программа адаптирована под образовательное учреждение и, учитывает как возрастные, так и индивидуальные особенности обучающихся. Принимая во внимание особенности эмоционального восприятия музыки детьми, процесс обучения был дополнен играми, объединяющими музыку, движение и речь. Это позволило органично соединить музыкально-эстетическое и театральное искусство.</w:t>
      </w:r>
    </w:p>
    <w:p w:rsidR="00870BE3" w:rsidRPr="005F1068" w:rsidRDefault="00870BE3" w:rsidP="005F1068">
      <w:pPr>
        <w:pStyle w:val="a3"/>
        <w:spacing w:line="276" w:lineRule="auto"/>
        <w:ind w:left="-142" w:right="3" w:firstLine="709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Программа ориентирована на:</w:t>
      </w:r>
    </w:p>
    <w:p w:rsidR="00870BE3" w:rsidRPr="005F1068" w:rsidRDefault="0092186E" w:rsidP="005F1068">
      <w:pPr>
        <w:tabs>
          <w:tab w:val="left" w:pos="1520"/>
        </w:tabs>
        <w:spacing w:line="276" w:lineRule="auto"/>
        <w:ind w:left="-142" w:right="3" w:firstLine="709"/>
        <w:rPr>
          <w:sz w:val="26"/>
          <w:szCs w:val="26"/>
        </w:rPr>
      </w:pPr>
      <w:r w:rsidRPr="005F1068">
        <w:rPr>
          <w:sz w:val="26"/>
          <w:szCs w:val="26"/>
        </w:rPr>
        <w:t xml:space="preserve">- </w:t>
      </w:r>
      <w:r w:rsidR="00870BE3" w:rsidRPr="005F1068">
        <w:rPr>
          <w:sz w:val="26"/>
          <w:szCs w:val="26"/>
        </w:rPr>
        <w:t>развитие художественных способностей детей и формирование у обучающихся потребности общения с явлениями музыкального</w:t>
      </w:r>
      <w:r w:rsidR="00870BE3" w:rsidRPr="005F1068">
        <w:rPr>
          <w:spacing w:val="-8"/>
          <w:sz w:val="26"/>
          <w:szCs w:val="26"/>
        </w:rPr>
        <w:t xml:space="preserve"> </w:t>
      </w:r>
      <w:r w:rsidR="00870BE3" w:rsidRPr="005F1068">
        <w:rPr>
          <w:sz w:val="26"/>
          <w:szCs w:val="26"/>
        </w:rPr>
        <w:t>искусства;</w:t>
      </w:r>
    </w:p>
    <w:p w:rsidR="00870BE3" w:rsidRPr="005F1068" w:rsidRDefault="0092186E" w:rsidP="005F1068">
      <w:pPr>
        <w:tabs>
          <w:tab w:val="left" w:pos="1328"/>
        </w:tabs>
        <w:spacing w:line="276" w:lineRule="auto"/>
        <w:ind w:left="-142" w:right="3" w:firstLine="709"/>
        <w:rPr>
          <w:sz w:val="26"/>
          <w:szCs w:val="26"/>
        </w:rPr>
      </w:pPr>
      <w:r w:rsidRPr="005F1068">
        <w:rPr>
          <w:sz w:val="26"/>
          <w:szCs w:val="26"/>
        </w:rPr>
        <w:t xml:space="preserve">- </w:t>
      </w:r>
      <w:r w:rsidR="00870BE3" w:rsidRPr="005F1068">
        <w:rPr>
          <w:sz w:val="26"/>
          <w:szCs w:val="26"/>
        </w:rPr>
        <w:t>воспитание детей в творческой атмосфере, обстановке доброжелательности, способствующей приобретению навыков музыкально-творческой</w:t>
      </w:r>
      <w:r w:rsidR="00870BE3" w:rsidRPr="005F1068">
        <w:rPr>
          <w:spacing w:val="-11"/>
          <w:sz w:val="26"/>
          <w:szCs w:val="26"/>
        </w:rPr>
        <w:t xml:space="preserve"> </w:t>
      </w:r>
      <w:r w:rsidR="00870BE3" w:rsidRPr="005F1068">
        <w:rPr>
          <w:sz w:val="26"/>
          <w:szCs w:val="26"/>
        </w:rPr>
        <w:t>деятельности;</w:t>
      </w:r>
    </w:p>
    <w:p w:rsidR="00870BE3" w:rsidRPr="005F1068" w:rsidRDefault="0092186E" w:rsidP="005F1068">
      <w:pPr>
        <w:tabs>
          <w:tab w:val="left" w:pos="1433"/>
        </w:tabs>
        <w:spacing w:line="276" w:lineRule="auto"/>
        <w:ind w:left="-142" w:right="3" w:firstLine="709"/>
        <w:rPr>
          <w:sz w:val="26"/>
          <w:szCs w:val="26"/>
        </w:rPr>
      </w:pPr>
      <w:r w:rsidRPr="005F1068">
        <w:rPr>
          <w:sz w:val="26"/>
          <w:szCs w:val="26"/>
        </w:rPr>
        <w:t xml:space="preserve">- </w:t>
      </w:r>
      <w:r w:rsidR="00870BE3" w:rsidRPr="005F1068">
        <w:rPr>
          <w:sz w:val="26"/>
          <w:szCs w:val="26"/>
        </w:rPr>
        <w:t>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870BE3" w:rsidRPr="005F1068" w:rsidRDefault="00870BE3" w:rsidP="005F1068">
      <w:pPr>
        <w:pStyle w:val="a3"/>
        <w:spacing w:line="276" w:lineRule="auto"/>
        <w:ind w:left="-142" w:right="3" w:firstLine="709"/>
        <w:jc w:val="both"/>
        <w:rPr>
          <w:sz w:val="26"/>
          <w:szCs w:val="26"/>
        </w:rPr>
      </w:pPr>
      <w:r w:rsidRPr="005F1068">
        <w:rPr>
          <w:sz w:val="26"/>
          <w:szCs w:val="26"/>
        </w:rPr>
        <w:lastRenderedPageBreak/>
        <w:t>«Слушание музыки и музыкальная грамот</w:t>
      </w:r>
      <w:r w:rsidR="00BA4815" w:rsidRPr="005F1068">
        <w:rPr>
          <w:sz w:val="26"/>
          <w:szCs w:val="26"/>
        </w:rPr>
        <w:t xml:space="preserve">а» находится в непосредственной </w:t>
      </w:r>
      <w:r w:rsidRPr="005F1068">
        <w:rPr>
          <w:sz w:val="26"/>
          <w:szCs w:val="26"/>
        </w:rPr>
        <w:t>связи с другими учебными предметами, такими, как «Беседы об искусстве», «История театрального искусства» и занимает важное место в системе обучения детей.</w:t>
      </w:r>
    </w:p>
    <w:p w:rsidR="00870BE3" w:rsidRPr="005F1068" w:rsidRDefault="00870BE3" w:rsidP="005F1068">
      <w:pPr>
        <w:pStyle w:val="2"/>
        <w:keepNext w:val="0"/>
        <w:keepLines w:val="0"/>
        <w:tabs>
          <w:tab w:val="left" w:pos="1560"/>
        </w:tabs>
        <w:spacing w:before="0" w:line="276" w:lineRule="auto"/>
        <w:ind w:left="1276" w:right="3"/>
        <w:jc w:val="center"/>
        <w:rPr>
          <w:rFonts w:ascii="Times New Roman" w:hAnsi="Times New Roman" w:cs="Times New Roman"/>
          <w:color w:val="auto"/>
        </w:rPr>
      </w:pPr>
      <w:r w:rsidRPr="005F1068">
        <w:rPr>
          <w:rFonts w:ascii="Times New Roman" w:hAnsi="Times New Roman" w:cs="Times New Roman"/>
          <w:i/>
          <w:color w:val="auto"/>
        </w:rPr>
        <w:t>Срок реализации учебного предмета «Слушание</w:t>
      </w:r>
      <w:r w:rsidR="005F1068" w:rsidRPr="005F1068">
        <w:rPr>
          <w:rFonts w:ascii="Times New Roman" w:hAnsi="Times New Roman" w:cs="Times New Roman"/>
          <w:i/>
          <w:color w:val="auto"/>
          <w:spacing w:val="-5"/>
        </w:rPr>
        <w:t xml:space="preserve"> </w:t>
      </w:r>
      <w:r w:rsidRPr="005F1068">
        <w:rPr>
          <w:rFonts w:ascii="Times New Roman" w:hAnsi="Times New Roman" w:cs="Times New Roman"/>
          <w:i/>
          <w:color w:val="auto"/>
        </w:rPr>
        <w:t>музыки»</w:t>
      </w:r>
    </w:p>
    <w:p w:rsidR="00870BE3" w:rsidRPr="005F1068" w:rsidRDefault="00870BE3" w:rsidP="005F1068">
      <w:pPr>
        <w:pStyle w:val="a3"/>
        <w:spacing w:line="276" w:lineRule="auto"/>
        <w:ind w:left="-142" w:right="3" w:firstLine="709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Срок реализации учебного предмета «Слушание музыки и музыкальная грамота» для детей, поступивших в образовательное учреждение в 1 класс в возрасте с 9 лет 6 месяцев до 12 лет, составляет 5 лет.</w:t>
      </w:r>
    </w:p>
    <w:p w:rsidR="00870BE3" w:rsidRPr="005F1068" w:rsidRDefault="00870BE3" w:rsidP="005F1068">
      <w:pPr>
        <w:pStyle w:val="2"/>
        <w:keepNext w:val="0"/>
        <w:keepLines w:val="0"/>
        <w:spacing w:before="0" w:line="276" w:lineRule="auto"/>
        <w:ind w:left="567" w:right="3"/>
        <w:jc w:val="center"/>
        <w:rPr>
          <w:rFonts w:ascii="Times New Roman" w:hAnsi="Times New Roman" w:cs="Times New Roman"/>
          <w:color w:val="auto"/>
        </w:rPr>
      </w:pPr>
      <w:r w:rsidRPr="005F1068">
        <w:rPr>
          <w:rFonts w:ascii="Times New Roman" w:hAnsi="Times New Roman" w:cs="Times New Roman"/>
          <w:i/>
          <w:color w:val="auto"/>
        </w:rPr>
        <w:t>Объем учебного времени и виды учебной</w:t>
      </w:r>
      <w:r w:rsidRPr="005F1068">
        <w:rPr>
          <w:rFonts w:ascii="Times New Roman" w:hAnsi="Times New Roman" w:cs="Times New Roman"/>
          <w:i/>
          <w:color w:val="auto"/>
          <w:spacing w:val="-3"/>
        </w:rPr>
        <w:t xml:space="preserve"> </w:t>
      </w:r>
      <w:r w:rsidRPr="005F1068">
        <w:rPr>
          <w:rFonts w:ascii="Times New Roman" w:hAnsi="Times New Roman" w:cs="Times New Roman"/>
          <w:i/>
          <w:color w:val="auto"/>
        </w:rPr>
        <w:t>работы</w:t>
      </w:r>
    </w:p>
    <w:tbl>
      <w:tblPr>
        <w:tblStyle w:val="TableNormal"/>
        <w:tblW w:w="10388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681"/>
        <w:gridCol w:w="864"/>
        <w:gridCol w:w="571"/>
        <w:gridCol w:w="801"/>
        <w:gridCol w:w="777"/>
        <w:gridCol w:w="859"/>
        <w:gridCol w:w="628"/>
        <w:gridCol w:w="883"/>
        <w:gridCol w:w="532"/>
        <w:gridCol w:w="888"/>
        <w:gridCol w:w="931"/>
      </w:tblGrid>
      <w:tr w:rsidR="00683C3E" w:rsidRPr="005F1068" w:rsidTr="0021345D">
        <w:trPr>
          <w:trHeight w:val="1156"/>
        </w:trPr>
        <w:tc>
          <w:tcPr>
            <w:tcW w:w="1973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162" w:right="155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Вид учебной работы, нагрузки, аттестации</w:t>
            </w:r>
          </w:p>
        </w:tc>
        <w:tc>
          <w:tcPr>
            <w:tcW w:w="7484" w:type="dxa"/>
            <w:gridSpan w:val="10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2890" w:right="1956" w:hanging="188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Затраты учебного времени, график промежуточной</w:t>
            </w:r>
          </w:p>
        </w:tc>
        <w:tc>
          <w:tcPr>
            <w:tcW w:w="931" w:type="dxa"/>
            <w:textDirection w:val="btLr"/>
          </w:tcPr>
          <w:p w:rsidR="00870BE3" w:rsidRPr="005F1068" w:rsidRDefault="00870BE3" w:rsidP="003E07E2">
            <w:pPr>
              <w:pStyle w:val="TableParagraph"/>
              <w:spacing w:before="114" w:line="360" w:lineRule="auto"/>
              <w:ind w:left="292" w:right="262" w:hanging="10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Всего часов</w:t>
            </w:r>
          </w:p>
        </w:tc>
      </w:tr>
      <w:tr w:rsidR="00683C3E" w:rsidRPr="005F1068" w:rsidTr="0021345D">
        <w:trPr>
          <w:trHeight w:val="321"/>
        </w:trPr>
        <w:tc>
          <w:tcPr>
            <w:tcW w:w="1973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157" w:right="155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Классы</w:t>
            </w:r>
          </w:p>
        </w:tc>
        <w:tc>
          <w:tcPr>
            <w:tcW w:w="1545" w:type="dxa"/>
            <w:gridSpan w:val="2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15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372" w:type="dxa"/>
            <w:gridSpan w:val="2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9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36" w:type="dxa"/>
            <w:gridSpan w:val="2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16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11" w:type="dxa"/>
            <w:gridSpan w:val="2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19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420" w:type="dxa"/>
            <w:gridSpan w:val="2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17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931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683C3E" w:rsidRPr="005F1068" w:rsidTr="0021345D">
        <w:trPr>
          <w:trHeight w:val="389"/>
        </w:trPr>
        <w:tc>
          <w:tcPr>
            <w:tcW w:w="1973" w:type="dxa"/>
          </w:tcPr>
          <w:p w:rsidR="00870BE3" w:rsidRPr="005F1068" w:rsidRDefault="00870BE3" w:rsidP="003E07E2">
            <w:pPr>
              <w:pStyle w:val="TableParagraph"/>
              <w:spacing w:before="50" w:line="360" w:lineRule="auto"/>
              <w:ind w:left="162" w:right="15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Полугодие</w:t>
            </w:r>
          </w:p>
        </w:tc>
        <w:tc>
          <w:tcPr>
            <w:tcW w:w="681" w:type="dxa"/>
          </w:tcPr>
          <w:p w:rsidR="00870BE3" w:rsidRPr="005F1068" w:rsidRDefault="00870BE3" w:rsidP="003E07E2">
            <w:pPr>
              <w:pStyle w:val="TableParagraph"/>
              <w:spacing w:before="27" w:line="360" w:lineRule="auto"/>
              <w:ind w:left="15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:rsidR="00870BE3" w:rsidRPr="005F1068" w:rsidRDefault="00870BE3" w:rsidP="003E07E2">
            <w:pPr>
              <w:pStyle w:val="TableParagraph"/>
              <w:spacing w:before="27" w:line="360" w:lineRule="auto"/>
              <w:ind w:left="0" w:right="351"/>
              <w:jc w:val="right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71" w:type="dxa"/>
          </w:tcPr>
          <w:p w:rsidR="00870BE3" w:rsidRPr="005F1068" w:rsidRDefault="00870BE3" w:rsidP="003E07E2">
            <w:pPr>
              <w:pStyle w:val="TableParagraph"/>
              <w:spacing w:before="27" w:line="360" w:lineRule="auto"/>
              <w:ind w:left="12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870BE3" w:rsidRPr="005F1068" w:rsidRDefault="00870BE3" w:rsidP="003E07E2">
            <w:pPr>
              <w:pStyle w:val="TableParagraph"/>
              <w:spacing w:before="27" w:line="360" w:lineRule="auto"/>
              <w:ind w:left="14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777" w:type="dxa"/>
          </w:tcPr>
          <w:p w:rsidR="00870BE3" w:rsidRPr="005F1068" w:rsidRDefault="00870BE3" w:rsidP="003E07E2">
            <w:pPr>
              <w:pStyle w:val="TableParagraph"/>
              <w:spacing w:before="27" w:line="360" w:lineRule="auto"/>
              <w:ind w:left="10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859" w:type="dxa"/>
          </w:tcPr>
          <w:p w:rsidR="00870BE3" w:rsidRPr="005F1068" w:rsidRDefault="00870BE3" w:rsidP="003E07E2">
            <w:pPr>
              <w:pStyle w:val="TableParagraph"/>
              <w:spacing w:before="27" w:line="360" w:lineRule="auto"/>
              <w:ind w:left="26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28" w:type="dxa"/>
          </w:tcPr>
          <w:p w:rsidR="00870BE3" w:rsidRPr="005F1068" w:rsidRDefault="00870BE3" w:rsidP="003E07E2">
            <w:pPr>
              <w:pStyle w:val="TableParagraph"/>
              <w:spacing w:before="27" w:line="360" w:lineRule="auto"/>
              <w:ind w:left="0" w:right="227"/>
              <w:jc w:val="right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883" w:type="dxa"/>
          </w:tcPr>
          <w:p w:rsidR="00870BE3" w:rsidRPr="005F1068" w:rsidRDefault="00870BE3" w:rsidP="003E07E2">
            <w:pPr>
              <w:pStyle w:val="TableParagraph"/>
              <w:spacing w:before="27" w:line="360" w:lineRule="auto"/>
              <w:ind w:left="24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532" w:type="dxa"/>
          </w:tcPr>
          <w:p w:rsidR="00870BE3" w:rsidRPr="005F1068" w:rsidRDefault="00870BE3" w:rsidP="003E07E2">
            <w:pPr>
              <w:pStyle w:val="TableParagraph"/>
              <w:spacing w:before="27" w:line="360" w:lineRule="auto"/>
              <w:ind w:left="21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888" w:type="dxa"/>
          </w:tcPr>
          <w:p w:rsidR="00870BE3" w:rsidRPr="005F1068" w:rsidRDefault="00870BE3" w:rsidP="003E07E2">
            <w:pPr>
              <w:pStyle w:val="TableParagraph"/>
              <w:spacing w:before="27" w:line="360" w:lineRule="auto"/>
              <w:ind w:left="0" w:right="288"/>
              <w:jc w:val="right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10</w:t>
            </w:r>
          </w:p>
        </w:tc>
        <w:tc>
          <w:tcPr>
            <w:tcW w:w="931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683C3E" w:rsidRPr="005F1068" w:rsidTr="0021345D">
        <w:trPr>
          <w:trHeight w:val="513"/>
        </w:trPr>
        <w:tc>
          <w:tcPr>
            <w:tcW w:w="1973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162" w:right="153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Аудиторные</w:t>
            </w:r>
          </w:p>
          <w:p w:rsidR="00870BE3" w:rsidRPr="005F1068" w:rsidRDefault="00870BE3" w:rsidP="003E07E2">
            <w:pPr>
              <w:pStyle w:val="TableParagraph"/>
              <w:spacing w:before="1" w:line="360" w:lineRule="auto"/>
              <w:ind w:left="162" w:right="153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занятия</w:t>
            </w:r>
          </w:p>
        </w:tc>
        <w:tc>
          <w:tcPr>
            <w:tcW w:w="681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180" w:right="170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16</w:t>
            </w:r>
          </w:p>
        </w:tc>
        <w:tc>
          <w:tcPr>
            <w:tcW w:w="864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0" w:right="279"/>
              <w:jc w:val="right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17</w:t>
            </w:r>
          </w:p>
        </w:tc>
        <w:tc>
          <w:tcPr>
            <w:tcW w:w="571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124" w:right="117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16</w:t>
            </w:r>
          </w:p>
        </w:tc>
        <w:tc>
          <w:tcPr>
            <w:tcW w:w="801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203" w:right="19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17</w:t>
            </w:r>
          </w:p>
        </w:tc>
        <w:tc>
          <w:tcPr>
            <w:tcW w:w="777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226" w:right="221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16</w:t>
            </w:r>
          </w:p>
        </w:tc>
        <w:tc>
          <w:tcPr>
            <w:tcW w:w="859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237" w:right="216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17</w:t>
            </w:r>
          </w:p>
        </w:tc>
        <w:tc>
          <w:tcPr>
            <w:tcW w:w="628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0" w:right="155"/>
              <w:jc w:val="right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16</w:t>
            </w:r>
          </w:p>
        </w:tc>
        <w:tc>
          <w:tcPr>
            <w:tcW w:w="883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249" w:right="229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17</w:t>
            </w:r>
          </w:p>
        </w:tc>
        <w:tc>
          <w:tcPr>
            <w:tcW w:w="532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114" w:right="88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16</w:t>
            </w:r>
          </w:p>
        </w:tc>
        <w:tc>
          <w:tcPr>
            <w:tcW w:w="888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0" w:right="288"/>
              <w:jc w:val="right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17</w:t>
            </w:r>
          </w:p>
        </w:tc>
        <w:tc>
          <w:tcPr>
            <w:tcW w:w="931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203" w:right="18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165</w:t>
            </w:r>
          </w:p>
        </w:tc>
      </w:tr>
      <w:tr w:rsidR="00683C3E" w:rsidRPr="005F1068" w:rsidTr="0021345D">
        <w:trPr>
          <w:trHeight w:val="508"/>
        </w:trPr>
        <w:tc>
          <w:tcPr>
            <w:tcW w:w="1973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162" w:right="153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Самостоятельная</w:t>
            </w:r>
          </w:p>
          <w:p w:rsidR="00870BE3" w:rsidRPr="005F1068" w:rsidRDefault="00870BE3" w:rsidP="003E07E2">
            <w:pPr>
              <w:pStyle w:val="TableParagraph"/>
              <w:spacing w:before="1" w:line="360" w:lineRule="auto"/>
              <w:ind w:left="157" w:right="155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работа</w:t>
            </w:r>
          </w:p>
        </w:tc>
        <w:tc>
          <w:tcPr>
            <w:tcW w:w="681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15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864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0" w:right="243"/>
              <w:jc w:val="right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8,5</w:t>
            </w:r>
          </w:p>
        </w:tc>
        <w:tc>
          <w:tcPr>
            <w:tcW w:w="571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12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801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207" w:right="19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8.5</w:t>
            </w:r>
          </w:p>
        </w:tc>
        <w:tc>
          <w:tcPr>
            <w:tcW w:w="777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859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242" w:right="216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8.5</w:t>
            </w:r>
          </w:p>
        </w:tc>
        <w:tc>
          <w:tcPr>
            <w:tcW w:w="628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0" w:right="227"/>
              <w:jc w:val="right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883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253" w:right="229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8,5</w:t>
            </w:r>
          </w:p>
        </w:tc>
        <w:tc>
          <w:tcPr>
            <w:tcW w:w="532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21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888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0" w:right="250"/>
              <w:jc w:val="right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8,5</w:t>
            </w:r>
          </w:p>
        </w:tc>
        <w:tc>
          <w:tcPr>
            <w:tcW w:w="931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207" w:right="18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82,5</w:t>
            </w:r>
          </w:p>
        </w:tc>
      </w:tr>
      <w:tr w:rsidR="00683C3E" w:rsidRPr="005F1068" w:rsidTr="0021345D">
        <w:trPr>
          <w:trHeight w:val="647"/>
        </w:trPr>
        <w:tc>
          <w:tcPr>
            <w:tcW w:w="1973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383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Максимальная</w:t>
            </w:r>
          </w:p>
          <w:p w:rsidR="00870BE3" w:rsidRPr="005F1068" w:rsidRDefault="00870BE3" w:rsidP="003E07E2">
            <w:pPr>
              <w:pStyle w:val="TableParagraph"/>
              <w:spacing w:before="1" w:line="360" w:lineRule="auto"/>
              <w:ind w:left="268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учебная нагрузка</w:t>
            </w:r>
          </w:p>
        </w:tc>
        <w:tc>
          <w:tcPr>
            <w:tcW w:w="681" w:type="dxa"/>
          </w:tcPr>
          <w:p w:rsidR="00870BE3" w:rsidRPr="005F1068" w:rsidRDefault="00870BE3" w:rsidP="003E07E2">
            <w:pPr>
              <w:pStyle w:val="TableParagraph"/>
              <w:spacing w:before="147" w:line="360" w:lineRule="auto"/>
              <w:ind w:left="201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24</w:t>
            </w:r>
          </w:p>
        </w:tc>
        <w:tc>
          <w:tcPr>
            <w:tcW w:w="864" w:type="dxa"/>
          </w:tcPr>
          <w:p w:rsidR="00870BE3" w:rsidRPr="005F1068" w:rsidRDefault="00870BE3" w:rsidP="003E07E2">
            <w:pPr>
              <w:pStyle w:val="TableParagraph"/>
              <w:spacing w:before="147" w:line="360" w:lineRule="auto"/>
              <w:ind w:left="187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25,5</w:t>
            </w:r>
          </w:p>
        </w:tc>
        <w:tc>
          <w:tcPr>
            <w:tcW w:w="571" w:type="dxa"/>
          </w:tcPr>
          <w:p w:rsidR="00870BE3" w:rsidRPr="005F1068" w:rsidRDefault="00870BE3" w:rsidP="003E07E2">
            <w:pPr>
              <w:pStyle w:val="TableParagraph"/>
              <w:spacing w:before="147" w:line="360" w:lineRule="auto"/>
              <w:ind w:left="145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24</w:t>
            </w:r>
          </w:p>
        </w:tc>
        <w:tc>
          <w:tcPr>
            <w:tcW w:w="801" w:type="dxa"/>
          </w:tcPr>
          <w:p w:rsidR="00870BE3" w:rsidRPr="005F1068" w:rsidRDefault="00870BE3" w:rsidP="003E07E2">
            <w:pPr>
              <w:pStyle w:val="TableParagraph"/>
              <w:spacing w:before="147" w:line="360" w:lineRule="auto"/>
              <w:ind w:left="155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25,5</w:t>
            </w:r>
          </w:p>
        </w:tc>
        <w:tc>
          <w:tcPr>
            <w:tcW w:w="777" w:type="dxa"/>
          </w:tcPr>
          <w:p w:rsidR="00870BE3" w:rsidRPr="005F1068" w:rsidRDefault="00870BE3" w:rsidP="003E07E2">
            <w:pPr>
              <w:pStyle w:val="TableParagraph"/>
              <w:spacing w:before="147" w:line="360" w:lineRule="auto"/>
              <w:ind w:left="247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24</w:t>
            </w:r>
          </w:p>
        </w:tc>
        <w:tc>
          <w:tcPr>
            <w:tcW w:w="859" w:type="dxa"/>
          </w:tcPr>
          <w:p w:rsidR="00870BE3" w:rsidRPr="005F1068" w:rsidRDefault="00870BE3" w:rsidP="003E07E2">
            <w:pPr>
              <w:pStyle w:val="TableParagraph"/>
              <w:spacing w:before="147" w:line="360" w:lineRule="auto"/>
              <w:ind w:left="190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25,5</w:t>
            </w:r>
          </w:p>
        </w:tc>
        <w:tc>
          <w:tcPr>
            <w:tcW w:w="628" w:type="dxa"/>
          </w:tcPr>
          <w:p w:rsidR="00870BE3" w:rsidRPr="005F1068" w:rsidRDefault="00870BE3" w:rsidP="003E07E2">
            <w:pPr>
              <w:pStyle w:val="TableParagraph"/>
              <w:spacing w:before="147" w:line="360" w:lineRule="auto"/>
              <w:ind w:left="181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24</w:t>
            </w:r>
          </w:p>
        </w:tc>
        <w:tc>
          <w:tcPr>
            <w:tcW w:w="883" w:type="dxa"/>
          </w:tcPr>
          <w:p w:rsidR="00870BE3" w:rsidRPr="005F1068" w:rsidRDefault="00870BE3" w:rsidP="003E07E2">
            <w:pPr>
              <w:pStyle w:val="TableParagraph"/>
              <w:spacing w:before="147" w:line="360" w:lineRule="auto"/>
              <w:ind w:left="201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25,5</w:t>
            </w:r>
          </w:p>
        </w:tc>
        <w:tc>
          <w:tcPr>
            <w:tcW w:w="532" w:type="dxa"/>
          </w:tcPr>
          <w:p w:rsidR="00870BE3" w:rsidRPr="005F1068" w:rsidRDefault="00870BE3" w:rsidP="003E07E2">
            <w:pPr>
              <w:pStyle w:val="TableParagraph"/>
              <w:spacing w:before="147" w:line="360" w:lineRule="auto"/>
              <w:ind w:left="135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24</w:t>
            </w:r>
          </w:p>
        </w:tc>
        <w:tc>
          <w:tcPr>
            <w:tcW w:w="888" w:type="dxa"/>
          </w:tcPr>
          <w:p w:rsidR="00870BE3" w:rsidRPr="005F1068" w:rsidRDefault="00870BE3" w:rsidP="003E07E2">
            <w:pPr>
              <w:pStyle w:val="TableParagraph"/>
              <w:spacing w:before="147" w:line="360" w:lineRule="auto"/>
              <w:ind w:left="203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25,5</w:t>
            </w:r>
          </w:p>
        </w:tc>
        <w:tc>
          <w:tcPr>
            <w:tcW w:w="931" w:type="dxa"/>
          </w:tcPr>
          <w:p w:rsidR="00870BE3" w:rsidRPr="005F1068" w:rsidRDefault="00870BE3" w:rsidP="003E07E2">
            <w:pPr>
              <w:pStyle w:val="TableParagraph"/>
              <w:spacing w:before="147" w:line="360" w:lineRule="auto"/>
              <w:ind w:left="155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247,5</w:t>
            </w:r>
          </w:p>
        </w:tc>
      </w:tr>
      <w:tr w:rsidR="00683C3E" w:rsidRPr="005F1068" w:rsidTr="0021345D">
        <w:trPr>
          <w:trHeight w:val="1612"/>
        </w:trPr>
        <w:tc>
          <w:tcPr>
            <w:tcW w:w="1973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870BE3" w:rsidRPr="005F1068" w:rsidRDefault="00870BE3" w:rsidP="003E07E2">
            <w:pPr>
              <w:pStyle w:val="TableParagraph"/>
              <w:spacing w:before="5" w:line="36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870BE3" w:rsidRPr="005F1068" w:rsidRDefault="00870BE3" w:rsidP="003E07E2">
            <w:pPr>
              <w:pStyle w:val="TableParagraph"/>
              <w:spacing w:before="1" w:line="360" w:lineRule="auto"/>
              <w:ind w:left="561" w:hanging="452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Вид промежуточной аттестации</w:t>
            </w:r>
          </w:p>
        </w:tc>
        <w:tc>
          <w:tcPr>
            <w:tcW w:w="681" w:type="dxa"/>
            <w:textDirection w:val="btLr"/>
          </w:tcPr>
          <w:p w:rsidR="00870BE3" w:rsidRPr="005F1068" w:rsidRDefault="00870BE3" w:rsidP="003E07E2">
            <w:pPr>
              <w:pStyle w:val="TableParagraph"/>
              <w:spacing w:before="128" w:line="360" w:lineRule="auto"/>
              <w:ind w:left="598" w:right="153" w:hanging="404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контрольный урок</w:t>
            </w:r>
          </w:p>
        </w:tc>
        <w:tc>
          <w:tcPr>
            <w:tcW w:w="864" w:type="dxa"/>
            <w:textDirection w:val="btLr"/>
          </w:tcPr>
          <w:p w:rsidR="00870BE3" w:rsidRPr="005F1068" w:rsidRDefault="00870BE3" w:rsidP="003E07E2">
            <w:pPr>
              <w:pStyle w:val="TableParagraph"/>
              <w:spacing w:before="9" w:line="36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870BE3" w:rsidRPr="005F1068" w:rsidRDefault="00870BE3" w:rsidP="003E07E2">
            <w:pPr>
              <w:pStyle w:val="TableParagraph"/>
              <w:spacing w:before="1" w:line="360" w:lineRule="auto"/>
              <w:ind w:left="550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зачет</w:t>
            </w:r>
          </w:p>
        </w:tc>
        <w:tc>
          <w:tcPr>
            <w:tcW w:w="571" w:type="dxa"/>
            <w:textDirection w:val="btLr"/>
          </w:tcPr>
          <w:p w:rsidR="00870BE3" w:rsidRPr="005F1068" w:rsidRDefault="00870BE3" w:rsidP="003E07E2">
            <w:pPr>
              <w:pStyle w:val="TableParagraph"/>
              <w:spacing w:before="72" w:line="360" w:lineRule="auto"/>
              <w:ind w:left="598" w:right="153" w:hanging="404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контрольный урок</w:t>
            </w:r>
          </w:p>
        </w:tc>
        <w:tc>
          <w:tcPr>
            <w:tcW w:w="801" w:type="dxa"/>
            <w:textDirection w:val="btLr"/>
          </w:tcPr>
          <w:p w:rsidR="00870BE3" w:rsidRPr="005F1068" w:rsidRDefault="00870BE3" w:rsidP="003E07E2">
            <w:pPr>
              <w:pStyle w:val="TableParagraph"/>
              <w:spacing w:before="4" w:line="36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870BE3" w:rsidRPr="005F1068" w:rsidRDefault="00870BE3" w:rsidP="003E07E2">
            <w:pPr>
              <w:pStyle w:val="TableParagraph"/>
              <w:spacing w:line="360" w:lineRule="auto"/>
              <w:ind w:left="550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зачет</w:t>
            </w:r>
          </w:p>
        </w:tc>
        <w:tc>
          <w:tcPr>
            <w:tcW w:w="777" w:type="dxa"/>
            <w:textDirection w:val="btLr"/>
          </w:tcPr>
          <w:p w:rsidR="00870BE3" w:rsidRPr="005F1068" w:rsidRDefault="00870BE3" w:rsidP="003E07E2">
            <w:pPr>
              <w:pStyle w:val="TableParagraph"/>
              <w:spacing w:before="186" w:line="360" w:lineRule="auto"/>
              <w:ind w:left="598" w:right="153" w:hanging="404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контрольный урок</w:t>
            </w:r>
          </w:p>
        </w:tc>
        <w:tc>
          <w:tcPr>
            <w:tcW w:w="859" w:type="dxa"/>
            <w:textDirection w:val="btLr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870BE3" w:rsidRPr="005F1068" w:rsidRDefault="00870BE3" w:rsidP="003E07E2">
            <w:pPr>
              <w:pStyle w:val="TableParagraph"/>
              <w:spacing w:line="360" w:lineRule="auto"/>
              <w:ind w:left="243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ЭКЗАМЕН</w:t>
            </w:r>
          </w:p>
        </w:tc>
        <w:tc>
          <w:tcPr>
            <w:tcW w:w="628" w:type="dxa"/>
            <w:textDirection w:val="btLr"/>
          </w:tcPr>
          <w:p w:rsidR="00870BE3" w:rsidRPr="005F1068" w:rsidRDefault="00870BE3" w:rsidP="003E07E2">
            <w:pPr>
              <w:pStyle w:val="TableParagraph"/>
              <w:spacing w:before="108" w:line="360" w:lineRule="auto"/>
              <w:ind w:left="598" w:right="153" w:hanging="404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контрольный урок</w:t>
            </w:r>
          </w:p>
        </w:tc>
        <w:tc>
          <w:tcPr>
            <w:tcW w:w="883" w:type="dxa"/>
            <w:textDirection w:val="btLr"/>
          </w:tcPr>
          <w:p w:rsidR="00870BE3" w:rsidRPr="005F1068" w:rsidRDefault="00870BE3" w:rsidP="003E07E2">
            <w:pPr>
              <w:pStyle w:val="TableParagraph"/>
              <w:spacing w:before="5" w:line="36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870BE3" w:rsidRPr="005F1068" w:rsidRDefault="00870BE3" w:rsidP="003E07E2">
            <w:pPr>
              <w:pStyle w:val="TableParagraph"/>
              <w:spacing w:line="360" w:lineRule="auto"/>
              <w:ind w:left="550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зачет</w:t>
            </w:r>
          </w:p>
        </w:tc>
        <w:tc>
          <w:tcPr>
            <w:tcW w:w="532" w:type="dxa"/>
            <w:textDirection w:val="btLr"/>
          </w:tcPr>
          <w:p w:rsidR="00870BE3" w:rsidRPr="005F1068" w:rsidRDefault="00870BE3" w:rsidP="003E07E2">
            <w:pPr>
              <w:pStyle w:val="TableParagraph"/>
              <w:spacing w:before="62" w:line="360" w:lineRule="auto"/>
              <w:ind w:left="598" w:right="153" w:hanging="404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контрольный урок</w:t>
            </w:r>
          </w:p>
        </w:tc>
        <w:tc>
          <w:tcPr>
            <w:tcW w:w="888" w:type="dxa"/>
            <w:textDirection w:val="btLr"/>
          </w:tcPr>
          <w:p w:rsidR="00870BE3" w:rsidRPr="005F1068" w:rsidRDefault="00870BE3" w:rsidP="003E07E2">
            <w:pPr>
              <w:pStyle w:val="TableParagraph"/>
              <w:spacing w:before="7" w:line="36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870BE3" w:rsidRPr="005F1068" w:rsidRDefault="00870BE3" w:rsidP="003E07E2">
            <w:pPr>
              <w:pStyle w:val="TableParagraph"/>
              <w:spacing w:line="360" w:lineRule="auto"/>
              <w:ind w:left="550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зачет</w:t>
            </w:r>
          </w:p>
        </w:tc>
        <w:tc>
          <w:tcPr>
            <w:tcW w:w="931" w:type="dxa"/>
          </w:tcPr>
          <w:p w:rsidR="00870BE3" w:rsidRPr="005F1068" w:rsidRDefault="00870BE3" w:rsidP="003E07E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</w:tbl>
    <w:p w:rsidR="00870BE3" w:rsidRPr="00683C3E" w:rsidRDefault="00870BE3" w:rsidP="003E07E2">
      <w:pPr>
        <w:pStyle w:val="a3"/>
        <w:spacing w:line="360" w:lineRule="auto"/>
        <w:rPr>
          <w:b/>
          <w:i/>
          <w:sz w:val="28"/>
          <w:szCs w:val="28"/>
        </w:rPr>
      </w:pPr>
    </w:p>
    <w:p w:rsidR="00870BE3" w:rsidRPr="005F1068" w:rsidRDefault="00870BE3" w:rsidP="005F1068">
      <w:pPr>
        <w:pStyle w:val="a5"/>
        <w:spacing w:line="276" w:lineRule="auto"/>
        <w:ind w:left="2127" w:firstLine="0"/>
        <w:rPr>
          <w:b/>
          <w:i/>
          <w:sz w:val="26"/>
          <w:szCs w:val="26"/>
        </w:rPr>
      </w:pPr>
      <w:r w:rsidRPr="005F1068">
        <w:rPr>
          <w:b/>
          <w:i/>
          <w:sz w:val="26"/>
          <w:szCs w:val="26"/>
        </w:rPr>
        <w:t>Форма проведения учебных аудиторных</w:t>
      </w:r>
      <w:r w:rsidRPr="005F1068">
        <w:rPr>
          <w:b/>
          <w:i/>
          <w:spacing w:val="5"/>
          <w:sz w:val="26"/>
          <w:szCs w:val="26"/>
        </w:rPr>
        <w:t xml:space="preserve"> </w:t>
      </w:r>
      <w:r w:rsidRPr="005F1068">
        <w:rPr>
          <w:b/>
          <w:i/>
          <w:sz w:val="26"/>
          <w:szCs w:val="26"/>
        </w:rPr>
        <w:t>занятий</w:t>
      </w:r>
    </w:p>
    <w:p w:rsidR="00870BE3" w:rsidRPr="005F1068" w:rsidRDefault="00870BE3" w:rsidP="005F1068">
      <w:pPr>
        <w:pStyle w:val="a3"/>
        <w:spacing w:line="276" w:lineRule="auto"/>
        <w:ind w:right="541" w:firstLine="710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Реализация учебного плана по предмету «Слушание музыки и музыкальная грамота» проводится в форме мелкогрупповых занятий численностью от 4 до 10 человек.</w:t>
      </w:r>
    </w:p>
    <w:p w:rsidR="00870BE3" w:rsidRPr="005F1068" w:rsidRDefault="00870BE3" w:rsidP="005F1068">
      <w:pPr>
        <w:pStyle w:val="a3"/>
        <w:spacing w:line="276" w:lineRule="auto"/>
        <w:ind w:right="538" w:firstLine="710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Для учащихся 1-5 классов занятия по предмету «Слушание музыки и музыкальная грамота» предусмотрены 1 раз в неделю по 1 часу.</w:t>
      </w:r>
    </w:p>
    <w:p w:rsidR="00870BE3" w:rsidRPr="005F1068" w:rsidRDefault="00870BE3" w:rsidP="005F1068">
      <w:pPr>
        <w:pStyle w:val="a5"/>
        <w:spacing w:line="276" w:lineRule="auto"/>
        <w:ind w:left="2127" w:firstLine="0"/>
        <w:rPr>
          <w:b/>
          <w:i/>
          <w:sz w:val="26"/>
          <w:szCs w:val="26"/>
        </w:rPr>
      </w:pPr>
      <w:r w:rsidRPr="005F1068">
        <w:rPr>
          <w:b/>
          <w:i/>
          <w:sz w:val="26"/>
          <w:szCs w:val="26"/>
        </w:rPr>
        <w:t>Цель и задачи учебного</w:t>
      </w:r>
      <w:r w:rsidRPr="005F1068">
        <w:rPr>
          <w:b/>
          <w:i/>
          <w:spacing w:val="2"/>
          <w:sz w:val="26"/>
          <w:szCs w:val="26"/>
        </w:rPr>
        <w:t xml:space="preserve"> </w:t>
      </w:r>
      <w:r w:rsidRPr="005F1068">
        <w:rPr>
          <w:b/>
          <w:i/>
          <w:sz w:val="26"/>
          <w:szCs w:val="26"/>
        </w:rPr>
        <w:t>предмета</w:t>
      </w:r>
    </w:p>
    <w:p w:rsidR="00870BE3" w:rsidRPr="005F1068" w:rsidRDefault="00870BE3" w:rsidP="005F1068">
      <w:pPr>
        <w:pStyle w:val="1"/>
        <w:spacing w:line="276" w:lineRule="auto"/>
        <w:ind w:left="1159"/>
        <w:jc w:val="both"/>
        <w:rPr>
          <w:b w:val="0"/>
          <w:sz w:val="26"/>
          <w:szCs w:val="26"/>
        </w:rPr>
      </w:pPr>
      <w:r w:rsidRPr="005F1068">
        <w:rPr>
          <w:sz w:val="26"/>
          <w:szCs w:val="26"/>
        </w:rPr>
        <w:lastRenderedPageBreak/>
        <w:t>Цель</w:t>
      </w:r>
      <w:r w:rsidRPr="005F1068">
        <w:rPr>
          <w:b w:val="0"/>
          <w:sz w:val="26"/>
          <w:szCs w:val="26"/>
        </w:rPr>
        <w:t>:</w:t>
      </w:r>
    </w:p>
    <w:p w:rsidR="00870BE3" w:rsidRPr="005F1068" w:rsidRDefault="00BA4815" w:rsidP="005F1068">
      <w:pPr>
        <w:tabs>
          <w:tab w:val="left" w:pos="1510"/>
        </w:tabs>
        <w:spacing w:line="276" w:lineRule="auto"/>
        <w:ind w:right="536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- </w:t>
      </w:r>
      <w:r w:rsidR="00870BE3" w:rsidRPr="005F1068">
        <w:rPr>
          <w:sz w:val="26"/>
          <w:szCs w:val="26"/>
        </w:rPr>
        <w:t>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</w:t>
      </w:r>
      <w:r w:rsidR="00870BE3" w:rsidRPr="005F1068">
        <w:rPr>
          <w:spacing w:val="1"/>
          <w:sz w:val="26"/>
          <w:szCs w:val="26"/>
        </w:rPr>
        <w:t xml:space="preserve"> </w:t>
      </w:r>
      <w:r w:rsidR="00870BE3" w:rsidRPr="005F1068">
        <w:rPr>
          <w:sz w:val="26"/>
          <w:szCs w:val="26"/>
        </w:rPr>
        <w:t>искусства.</w:t>
      </w:r>
    </w:p>
    <w:p w:rsidR="00870BE3" w:rsidRPr="005F1068" w:rsidRDefault="00870BE3" w:rsidP="005F1068">
      <w:pPr>
        <w:pStyle w:val="1"/>
        <w:spacing w:line="276" w:lineRule="auto"/>
        <w:ind w:left="1159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Задачи:</w:t>
      </w:r>
    </w:p>
    <w:p w:rsidR="00870BE3" w:rsidRPr="005F1068" w:rsidRDefault="00870BE3" w:rsidP="005F1068">
      <w:pPr>
        <w:pStyle w:val="a3"/>
        <w:spacing w:line="276" w:lineRule="auto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Обучающие:</w:t>
      </w:r>
    </w:p>
    <w:p w:rsidR="00870BE3" w:rsidRPr="005F1068" w:rsidRDefault="00BA4815" w:rsidP="005F1068">
      <w:pPr>
        <w:tabs>
          <w:tab w:val="left" w:pos="1323"/>
        </w:tabs>
        <w:spacing w:line="276" w:lineRule="auto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- </w:t>
      </w:r>
      <w:r w:rsidR="00870BE3" w:rsidRPr="005F1068">
        <w:rPr>
          <w:sz w:val="26"/>
          <w:szCs w:val="26"/>
        </w:rPr>
        <w:t>освоение основ нотной</w:t>
      </w:r>
      <w:r w:rsidR="00870BE3" w:rsidRPr="005F1068">
        <w:rPr>
          <w:spacing w:val="1"/>
          <w:sz w:val="26"/>
          <w:szCs w:val="26"/>
        </w:rPr>
        <w:t xml:space="preserve"> </w:t>
      </w:r>
      <w:r w:rsidR="00870BE3" w:rsidRPr="005F1068">
        <w:rPr>
          <w:sz w:val="26"/>
          <w:szCs w:val="26"/>
        </w:rPr>
        <w:t>грамоты;</w:t>
      </w:r>
    </w:p>
    <w:p w:rsidR="00DA67F0" w:rsidRPr="005F1068" w:rsidRDefault="00BA4815" w:rsidP="005F1068">
      <w:pPr>
        <w:tabs>
          <w:tab w:val="left" w:pos="1323"/>
        </w:tabs>
        <w:spacing w:line="276" w:lineRule="auto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- </w:t>
      </w:r>
      <w:r w:rsidR="00870BE3" w:rsidRPr="005F1068">
        <w:rPr>
          <w:sz w:val="26"/>
          <w:szCs w:val="26"/>
        </w:rPr>
        <w:t>осознанное слушание</w:t>
      </w:r>
      <w:r w:rsidR="00870BE3" w:rsidRPr="005F1068">
        <w:rPr>
          <w:spacing w:val="3"/>
          <w:sz w:val="26"/>
          <w:szCs w:val="26"/>
        </w:rPr>
        <w:t xml:space="preserve"> </w:t>
      </w:r>
      <w:r w:rsidR="00870BE3" w:rsidRPr="005F1068">
        <w:rPr>
          <w:sz w:val="26"/>
          <w:szCs w:val="26"/>
        </w:rPr>
        <w:t>музыки;</w:t>
      </w:r>
    </w:p>
    <w:p w:rsidR="00870BE3" w:rsidRPr="005F1068" w:rsidRDefault="00BA4815" w:rsidP="005F1068">
      <w:pPr>
        <w:tabs>
          <w:tab w:val="left" w:pos="1500"/>
          <w:tab w:val="left" w:pos="1501"/>
          <w:tab w:val="left" w:pos="2972"/>
          <w:tab w:val="left" w:pos="5106"/>
          <w:tab w:val="left" w:pos="8805"/>
          <w:tab w:val="left" w:pos="10349"/>
        </w:tabs>
        <w:spacing w:line="276" w:lineRule="auto"/>
        <w:ind w:right="543"/>
        <w:rPr>
          <w:sz w:val="26"/>
          <w:szCs w:val="26"/>
        </w:rPr>
      </w:pPr>
      <w:r w:rsidRPr="005F1068">
        <w:rPr>
          <w:sz w:val="26"/>
          <w:szCs w:val="26"/>
        </w:rPr>
        <w:t xml:space="preserve">- овладение элементарными музыкально-теоретическими понятиями </w:t>
      </w:r>
      <w:r w:rsidR="00870BE3" w:rsidRPr="005F1068">
        <w:rPr>
          <w:spacing w:val="-17"/>
          <w:sz w:val="26"/>
          <w:szCs w:val="26"/>
        </w:rPr>
        <w:t xml:space="preserve">и </w:t>
      </w:r>
      <w:r w:rsidR="00870BE3" w:rsidRPr="005F1068">
        <w:rPr>
          <w:sz w:val="26"/>
          <w:szCs w:val="26"/>
        </w:rPr>
        <w:t>овладение музыкальной</w:t>
      </w:r>
      <w:r w:rsidR="00870BE3" w:rsidRPr="005F1068">
        <w:rPr>
          <w:spacing w:val="2"/>
          <w:sz w:val="26"/>
          <w:szCs w:val="26"/>
        </w:rPr>
        <w:t xml:space="preserve"> </w:t>
      </w:r>
      <w:r w:rsidR="00870BE3" w:rsidRPr="005F1068">
        <w:rPr>
          <w:sz w:val="26"/>
          <w:szCs w:val="26"/>
        </w:rPr>
        <w:t>терминологией;</w:t>
      </w:r>
    </w:p>
    <w:p w:rsidR="00870BE3" w:rsidRPr="005F1068" w:rsidRDefault="00BA4815" w:rsidP="005F1068">
      <w:pPr>
        <w:tabs>
          <w:tab w:val="left" w:pos="1395"/>
        </w:tabs>
        <w:spacing w:line="276" w:lineRule="auto"/>
        <w:ind w:right="539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- овладение </w:t>
      </w:r>
      <w:r w:rsidR="00870BE3" w:rsidRPr="005F1068">
        <w:rPr>
          <w:sz w:val="26"/>
          <w:szCs w:val="26"/>
        </w:rPr>
        <w:t>знаниями о музыкальных явлениях и средствах музыкальной выразительности;</w:t>
      </w:r>
    </w:p>
    <w:p w:rsidR="00870BE3" w:rsidRPr="005F1068" w:rsidRDefault="00870BE3" w:rsidP="005F1068">
      <w:pPr>
        <w:pStyle w:val="a3"/>
        <w:spacing w:line="276" w:lineRule="auto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Развивающие:</w:t>
      </w:r>
    </w:p>
    <w:p w:rsidR="00870BE3" w:rsidRPr="005F1068" w:rsidRDefault="00BA4815" w:rsidP="005F1068">
      <w:pPr>
        <w:tabs>
          <w:tab w:val="left" w:pos="1381"/>
        </w:tabs>
        <w:spacing w:line="276" w:lineRule="auto"/>
        <w:ind w:right="551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- </w:t>
      </w:r>
      <w:r w:rsidR="00870BE3" w:rsidRPr="005F1068">
        <w:rPr>
          <w:sz w:val="26"/>
          <w:szCs w:val="26"/>
        </w:rPr>
        <w:t>развитие музыкальных способностей (музыкальный слух, чувство ритма, музыкальную</w:t>
      </w:r>
      <w:r w:rsidR="00870BE3" w:rsidRPr="005F1068">
        <w:rPr>
          <w:spacing w:val="-1"/>
          <w:sz w:val="26"/>
          <w:szCs w:val="26"/>
        </w:rPr>
        <w:t xml:space="preserve"> </w:t>
      </w:r>
      <w:r w:rsidR="00870BE3" w:rsidRPr="005F1068">
        <w:rPr>
          <w:sz w:val="26"/>
          <w:szCs w:val="26"/>
        </w:rPr>
        <w:t>память;</w:t>
      </w:r>
    </w:p>
    <w:p w:rsidR="00870BE3" w:rsidRPr="005F1068" w:rsidRDefault="00BA4815" w:rsidP="005F1068">
      <w:pPr>
        <w:tabs>
          <w:tab w:val="left" w:pos="1361"/>
        </w:tabs>
        <w:spacing w:line="276" w:lineRule="auto"/>
        <w:ind w:right="536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- </w:t>
      </w:r>
      <w:r w:rsidR="00870BE3" w:rsidRPr="005F1068">
        <w:rPr>
          <w:sz w:val="26"/>
          <w:szCs w:val="26"/>
        </w:rPr>
        <w:t>развитие творческих способностей (умение передавать характер музыки в движении, пении,</w:t>
      </w:r>
      <w:r w:rsidR="00870BE3" w:rsidRPr="005F1068">
        <w:rPr>
          <w:spacing w:val="9"/>
          <w:sz w:val="26"/>
          <w:szCs w:val="26"/>
        </w:rPr>
        <w:t xml:space="preserve"> </w:t>
      </w:r>
      <w:r w:rsidR="00870BE3" w:rsidRPr="005F1068">
        <w:rPr>
          <w:sz w:val="26"/>
          <w:szCs w:val="26"/>
        </w:rPr>
        <w:t>рисовании);</w:t>
      </w:r>
    </w:p>
    <w:p w:rsidR="00870BE3" w:rsidRPr="005F1068" w:rsidRDefault="00BA4815" w:rsidP="005F1068">
      <w:pPr>
        <w:tabs>
          <w:tab w:val="left" w:pos="1371"/>
        </w:tabs>
        <w:spacing w:line="276" w:lineRule="auto"/>
        <w:ind w:right="540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- </w:t>
      </w:r>
      <w:r w:rsidR="00870BE3" w:rsidRPr="005F1068">
        <w:rPr>
          <w:sz w:val="26"/>
          <w:szCs w:val="26"/>
        </w:rPr>
        <w:t>накопление слухового опыта, определенного круга интонаций и развитие музыкального мышления;</w:t>
      </w:r>
    </w:p>
    <w:p w:rsidR="00870BE3" w:rsidRPr="005F1068" w:rsidRDefault="00BA4815" w:rsidP="005F1068">
      <w:pPr>
        <w:tabs>
          <w:tab w:val="left" w:pos="1476"/>
          <w:tab w:val="left" w:pos="1477"/>
          <w:tab w:val="left" w:pos="2748"/>
          <w:tab w:val="left" w:pos="6129"/>
          <w:tab w:val="left" w:pos="7627"/>
          <w:tab w:val="left" w:pos="7982"/>
          <w:tab w:val="left" w:pos="8938"/>
          <w:tab w:val="left" w:pos="9307"/>
        </w:tabs>
        <w:spacing w:line="276" w:lineRule="auto"/>
        <w:ind w:right="535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- </w:t>
      </w:r>
      <w:r w:rsidR="00870BE3" w:rsidRPr="005F1068">
        <w:rPr>
          <w:sz w:val="26"/>
          <w:szCs w:val="26"/>
        </w:rPr>
        <w:t>развитие</w:t>
      </w:r>
      <w:r w:rsidR="00870BE3" w:rsidRPr="005F1068">
        <w:rPr>
          <w:sz w:val="26"/>
          <w:szCs w:val="26"/>
        </w:rPr>
        <w:tab/>
        <w:t>ассоциатив</w:t>
      </w:r>
      <w:r w:rsidRPr="005F1068">
        <w:rPr>
          <w:sz w:val="26"/>
          <w:szCs w:val="26"/>
        </w:rPr>
        <w:t>но-образного мышления в</w:t>
      </w:r>
      <w:r w:rsidRPr="005F1068">
        <w:rPr>
          <w:sz w:val="26"/>
          <w:szCs w:val="26"/>
        </w:rPr>
        <w:tab/>
        <w:t xml:space="preserve">целом и </w:t>
      </w:r>
      <w:r w:rsidR="00870BE3" w:rsidRPr="005F1068">
        <w:rPr>
          <w:w w:val="95"/>
          <w:sz w:val="26"/>
          <w:szCs w:val="26"/>
        </w:rPr>
        <w:t xml:space="preserve">образного </w:t>
      </w:r>
      <w:r w:rsidR="00870BE3" w:rsidRPr="005F1068">
        <w:rPr>
          <w:sz w:val="26"/>
          <w:szCs w:val="26"/>
        </w:rPr>
        <w:t>восприятия</w:t>
      </w:r>
      <w:r w:rsidR="00870BE3" w:rsidRPr="005F1068">
        <w:rPr>
          <w:spacing w:val="1"/>
          <w:sz w:val="26"/>
          <w:szCs w:val="26"/>
        </w:rPr>
        <w:t xml:space="preserve"> </w:t>
      </w:r>
      <w:r w:rsidR="00870BE3" w:rsidRPr="005F1068">
        <w:rPr>
          <w:sz w:val="26"/>
          <w:szCs w:val="26"/>
        </w:rPr>
        <w:t>музыки;</w:t>
      </w:r>
    </w:p>
    <w:p w:rsidR="00870BE3" w:rsidRPr="005F1068" w:rsidRDefault="00BA4815" w:rsidP="005F1068">
      <w:pPr>
        <w:tabs>
          <w:tab w:val="left" w:pos="1323"/>
        </w:tabs>
        <w:spacing w:line="276" w:lineRule="auto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- </w:t>
      </w:r>
      <w:r w:rsidR="00870BE3" w:rsidRPr="005F1068">
        <w:rPr>
          <w:sz w:val="26"/>
          <w:szCs w:val="26"/>
        </w:rPr>
        <w:t>эмоциональной отзывчивости;</w:t>
      </w:r>
    </w:p>
    <w:p w:rsidR="00870BE3" w:rsidRPr="005F1068" w:rsidRDefault="00BA4815" w:rsidP="005F1068">
      <w:pPr>
        <w:tabs>
          <w:tab w:val="left" w:pos="1323"/>
        </w:tabs>
        <w:spacing w:line="276" w:lineRule="auto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- </w:t>
      </w:r>
      <w:r w:rsidR="00870BE3" w:rsidRPr="005F1068">
        <w:rPr>
          <w:sz w:val="26"/>
          <w:szCs w:val="26"/>
        </w:rPr>
        <w:t>развитие интереса к</w:t>
      </w:r>
      <w:r w:rsidR="00870BE3" w:rsidRPr="005F1068">
        <w:rPr>
          <w:spacing w:val="6"/>
          <w:sz w:val="26"/>
          <w:szCs w:val="26"/>
        </w:rPr>
        <w:t xml:space="preserve"> </w:t>
      </w:r>
      <w:r w:rsidR="00870BE3" w:rsidRPr="005F1068">
        <w:rPr>
          <w:sz w:val="26"/>
          <w:szCs w:val="26"/>
        </w:rPr>
        <w:t>музыке;</w:t>
      </w:r>
    </w:p>
    <w:p w:rsidR="00870BE3" w:rsidRPr="005F1068" w:rsidRDefault="00BA4815" w:rsidP="005F1068">
      <w:pPr>
        <w:tabs>
          <w:tab w:val="left" w:pos="1323"/>
        </w:tabs>
        <w:spacing w:line="276" w:lineRule="auto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- </w:t>
      </w:r>
      <w:r w:rsidR="00870BE3" w:rsidRPr="005F1068">
        <w:rPr>
          <w:sz w:val="26"/>
          <w:szCs w:val="26"/>
        </w:rPr>
        <w:t>развитие артистических</w:t>
      </w:r>
      <w:r w:rsidR="00870BE3" w:rsidRPr="005F1068">
        <w:rPr>
          <w:spacing w:val="-2"/>
          <w:sz w:val="26"/>
          <w:szCs w:val="26"/>
        </w:rPr>
        <w:t xml:space="preserve"> </w:t>
      </w:r>
      <w:r w:rsidR="00870BE3" w:rsidRPr="005F1068">
        <w:rPr>
          <w:sz w:val="26"/>
          <w:szCs w:val="26"/>
        </w:rPr>
        <w:t>способностей.</w:t>
      </w:r>
    </w:p>
    <w:p w:rsidR="00870BE3" w:rsidRPr="005F1068" w:rsidRDefault="00870BE3" w:rsidP="005F1068">
      <w:pPr>
        <w:pStyle w:val="a3"/>
        <w:spacing w:line="276" w:lineRule="auto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Воспитательные:</w:t>
      </w:r>
    </w:p>
    <w:p w:rsidR="00870BE3" w:rsidRPr="005F1068" w:rsidRDefault="00BA4815" w:rsidP="005F1068">
      <w:pPr>
        <w:tabs>
          <w:tab w:val="left" w:pos="1323"/>
        </w:tabs>
        <w:spacing w:line="276" w:lineRule="auto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- </w:t>
      </w:r>
      <w:r w:rsidR="00870BE3" w:rsidRPr="005F1068">
        <w:rPr>
          <w:sz w:val="26"/>
          <w:szCs w:val="26"/>
        </w:rPr>
        <w:t>воспитание художественного</w:t>
      </w:r>
      <w:r w:rsidR="00870BE3" w:rsidRPr="005F1068">
        <w:rPr>
          <w:spacing w:val="3"/>
          <w:sz w:val="26"/>
          <w:szCs w:val="26"/>
        </w:rPr>
        <w:t xml:space="preserve"> </w:t>
      </w:r>
      <w:r w:rsidR="00870BE3" w:rsidRPr="005F1068">
        <w:rPr>
          <w:sz w:val="26"/>
          <w:szCs w:val="26"/>
        </w:rPr>
        <w:t>вкуса;</w:t>
      </w:r>
    </w:p>
    <w:p w:rsidR="00870BE3" w:rsidRPr="005F1068" w:rsidRDefault="00BA4815" w:rsidP="005F1068">
      <w:pPr>
        <w:tabs>
          <w:tab w:val="left" w:pos="1342"/>
        </w:tabs>
        <w:spacing w:line="276" w:lineRule="auto"/>
        <w:ind w:right="549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- </w:t>
      </w:r>
      <w:r w:rsidR="00870BE3" w:rsidRPr="005F1068">
        <w:rPr>
          <w:sz w:val="26"/>
          <w:szCs w:val="26"/>
        </w:rPr>
        <w:t>воспитание уважительного отношения к музыке и культуре разных эпох и народов.</w:t>
      </w:r>
    </w:p>
    <w:p w:rsidR="00870BE3" w:rsidRPr="005F1068" w:rsidRDefault="00BA4815" w:rsidP="005F1068">
      <w:pPr>
        <w:tabs>
          <w:tab w:val="left" w:pos="1323"/>
        </w:tabs>
        <w:spacing w:line="276" w:lineRule="auto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- </w:t>
      </w:r>
      <w:r w:rsidR="00870BE3" w:rsidRPr="005F1068">
        <w:rPr>
          <w:sz w:val="26"/>
          <w:szCs w:val="26"/>
        </w:rPr>
        <w:t>воспитание трудолюбия, усидчивости, терпения и</w:t>
      </w:r>
      <w:r w:rsidR="00870BE3" w:rsidRPr="005F1068">
        <w:rPr>
          <w:spacing w:val="11"/>
          <w:sz w:val="26"/>
          <w:szCs w:val="26"/>
        </w:rPr>
        <w:t xml:space="preserve"> </w:t>
      </w:r>
      <w:r w:rsidR="00870BE3" w:rsidRPr="005F1068">
        <w:rPr>
          <w:sz w:val="26"/>
          <w:szCs w:val="26"/>
        </w:rPr>
        <w:t>внимания.</w:t>
      </w:r>
    </w:p>
    <w:p w:rsidR="00870BE3" w:rsidRPr="005F1068" w:rsidRDefault="00BA4815" w:rsidP="005F1068">
      <w:pPr>
        <w:pStyle w:val="a3"/>
        <w:spacing w:line="276" w:lineRule="auto"/>
        <w:ind w:right="550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- </w:t>
      </w:r>
      <w:r w:rsidR="00870BE3" w:rsidRPr="005F1068">
        <w:rPr>
          <w:sz w:val="26"/>
          <w:szCs w:val="26"/>
        </w:rPr>
        <w:t>воспитание умения взаимодействовать в коллективе, вести диалог со сверстниками и с педагогом.</w:t>
      </w:r>
    </w:p>
    <w:p w:rsidR="00870BE3" w:rsidRPr="005F1068" w:rsidRDefault="00870BE3" w:rsidP="005F1068">
      <w:pPr>
        <w:pStyle w:val="a3"/>
        <w:spacing w:line="276" w:lineRule="auto"/>
        <w:ind w:right="533" w:firstLine="720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Результат освоения программы «Слушание музыки и музыкальная грамота»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произведений.</w:t>
      </w:r>
    </w:p>
    <w:p w:rsidR="00870BE3" w:rsidRPr="005F1068" w:rsidRDefault="00870BE3" w:rsidP="005F1068">
      <w:pPr>
        <w:pStyle w:val="2"/>
        <w:keepNext w:val="0"/>
        <w:keepLines w:val="0"/>
        <w:tabs>
          <w:tab w:val="left" w:pos="1276"/>
        </w:tabs>
        <w:spacing w:before="0" w:line="276" w:lineRule="auto"/>
        <w:ind w:left="2311" w:hanging="893"/>
        <w:rPr>
          <w:rFonts w:ascii="Times New Roman" w:hAnsi="Times New Roman" w:cs="Times New Roman"/>
          <w:color w:val="auto"/>
        </w:rPr>
      </w:pPr>
      <w:r w:rsidRPr="005F1068">
        <w:rPr>
          <w:rFonts w:ascii="Times New Roman" w:hAnsi="Times New Roman" w:cs="Times New Roman"/>
          <w:i/>
          <w:color w:val="auto"/>
        </w:rPr>
        <w:t>Обоснование структуры программы учебного</w:t>
      </w:r>
      <w:r w:rsidRPr="005F1068">
        <w:rPr>
          <w:rFonts w:ascii="Times New Roman" w:hAnsi="Times New Roman" w:cs="Times New Roman"/>
          <w:i/>
          <w:color w:val="auto"/>
          <w:spacing w:val="-2"/>
        </w:rPr>
        <w:t xml:space="preserve"> </w:t>
      </w:r>
      <w:r w:rsidRPr="005F1068">
        <w:rPr>
          <w:rFonts w:ascii="Times New Roman" w:hAnsi="Times New Roman" w:cs="Times New Roman"/>
          <w:i/>
          <w:color w:val="auto"/>
        </w:rPr>
        <w:t>предмета</w:t>
      </w:r>
    </w:p>
    <w:p w:rsidR="00870BE3" w:rsidRPr="005F1068" w:rsidRDefault="00870BE3" w:rsidP="005F1068">
      <w:pPr>
        <w:pStyle w:val="a3"/>
        <w:spacing w:line="276" w:lineRule="auto"/>
        <w:ind w:right="552" w:firstLine="720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Обоснованием структуры программы являются ФГТ, отражающие все аспекты работы преподавателя с учеником.</w:t>
      </w:r>
    </w:p>
    <w:p w:rsidR="00870BE3" w:rsidRPr="005F1068" w:rsidRDefault="00870BE3" w:rsidP="005F1068">
      <w:pPr>
        <w:pStyle w:val="a3"/>
        <w:spacing w:line="276" w:lineRule="auto"/>
        <w:ind w:firstLine="720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Программа содержит следующие разделы:</w:t>
      </w:r>
    </w:p>
    <w:p w:rsidR="00870BE3" w:rsidRPr="005F1068" w:rsidRDefault="00870BE3" w:rsidP="005F1068">
      <w:pPr>
        <w:pStyle w:val="a5"/>
        <w:numPr>
          <w:ilvl w:val="0"/>
          <w:numId w:val="9"/>
        </w:numPr>
        <w:tabs>
          <w:tab w:val="left" w:pos="1448"/>
        </w:tabs>
        <w:spacing w:line="276" w:lineRule="auto"/>
        <w:ind w:right="1180" w:firstLine="0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сведения</w:t>
      </w:r>
      <w:r w:rsidRPr="005F1068">
        <w:rPr>
          <w:spacing w:val="-9"/>
          <w:sz w:val="26"/>
          <w:szCs w:val="26"/>
        </w:rPr>
        <w:t xml:space="preserve"> </w:t>
      </w:r>
      <w:r w:rsidRPr="005F1068">
        <w:rPr>
          <w:sz w:val="26"/>
          <w:szCs w:val="26"/>
        </w:rPr>
        <w:t>о</w:t>
      </w:r>
      <w:r w:rsidRPr="005F1068">
        <w:rPr>
          <w:spacing w:val="-10"/>
          <w:sz w:val="26"/>
          <w:szCs w:val="26"/>
        </w:rPr>
        <w:t xml:space="preserve"> </w:t>
      </w:r>
      <w:r w:rsidRPr="005F1068">
        <w:rPr>
          <w:sz w:val="26"/>
          <w:szCs w:val="26"/>
        </w:rPr>
        <w:t>затратах</w:t>
      </w:r>
      <w:r w:rsidRPr="005F1068">
        <w:rPr>
          <w:spacing w:val="-12"/>
          <w:sz w:val="26"/>
          <w:szCs w:val="26"/>
        </w:rPr>
        <w:t xml:space="preserve"> </w:t>
      </w:r>
      <w:r w:rsidRPr="005F1068">
        <w:rPr>
          <w:sz w:val="26"/>
          <w:szCs w:val="26"/>
        </w:rPr>
        <w:t>учебного</w:t>
      </w:r>
      <w:r w:rsidRPr="005F1068">
        <w:rPr>
          <w:spacing w:val="-10"/>
          <w:sz w:val="26"/>
          <w:szCs w:val="26"/>
        </w:rPr>
        <w:t xml:space="preserve"> </w:t>
      </w:r>
      <w:r w:rsidRPr="005F1068">
        <w:rPr>
          <w:sz w:val="26"/>
          <w:szCs w:val="26"/>
        </w:rPr>
        <w:t>времени,</w:t>
      </w:r>
      <w:r w:rsidRPr="005F1068">
        <w:rPr>
          <w:spacing w:val="-8"/>
          <w:sz w:val="26"/>
          <w:szCs w:val="26"/>
        </w:rPr>
        <w:t xml:space="preserve"> </w:t>
      </w:r>
      <w:r w:rsidRPr="005F1068">
        <w:rPr>
          <w:sz w:val="26"/>
          <w:szCs w:val="26"/>
        </w:rPr>
        <w:t>предусмотренного</w:t>
      </w:r>
      <w:r w:rsidRPr="005F1068">
        <w:rPr>
          <w:spacing w:val="-9"/>
          <w:sz w:val="26"/>
          <w:szCs w:val="26"/>
        </w:rPr>
        <w:t xml:space="preserve"> </w:t>
      </w:r>
      <w:r w:rsidRPr="005F1068">
        <w:rPr>
          <w:sz w:val="26"/>
          <w:szCs w:val="26"/>
        </w:rPr>
        <w:t>на</w:t>
      </w:r>
      <w:r w:rsidRPr="005F1068">
        <w:rPr>
          <w:spacing w:val="-9"/>
          <w:sz w:val="26"/>
          <w:szCs w:val="26"/>
        </w:rPr>
        <w:t xml:space="preserve"> </w:t>
      </w:r>
      <w:r w:rsidRPr="005F1068">
        <w:rPr>
          <w:sz w:val="26"/>
          <w:szCs w:val="26"/>
        </w:rPr>
        <w:t>освоение учебного предмета;</w:t>
      </w:r>
    </w:p>
    <w:p w:rsidR="00870BE3" w:rsidRPr="005F1068" w:rsidRDefault="00870BE3" w:rsidP="005F1068">
      <w:pPr>
        <w:pStyle w:val="a5"/>
        <w:numPr>
          <w:ilvl w:val="0"/>
          <w:numId w:val="9"/>
        </w:numPr>
        <w:tabs>
          <w:tab w:val="left" w:pos="1448"/>
        </w:tabs>
        <w:spacing w:line="276" w:lineRule="auto"/>
        <w:ind w:left="1447"/>
        <w:jc w:val="both"/>
        <w:rPr>
          <w:sz w:val="26"/>
          <w:szCs w:val="26"/>
        </w:rPr>
      </w:pPr>
      <w:r w:rsidRPr="005F1068">
        <w:rPr>
          <w:sz w:val="26"/>
          <w:szCs w:val="26"/>
        </w:rPr>
        <w:lastRenderedPageBreak/>
        <w:t xml:space="preserve">распределение учебного материала по </w:t>
      </w:r>
      <w:r w:rsidRPr="005F1068">
        <w:rPr>
          <w:spacing w:val="-3"/>
          <w:sz w:val="26"/>
          <w:szCs w:val="26"/>
        </w:rPr>
        <w:t>годам</w:t>
      </w:r>
      <w:r w:rsidRPr="005F1068">
        <w:rPr>
          <w:spacing w:val="1"/>
          <w:sz w:val="26"/>
          <w:szCs w:val="26"/>
        </w:rPr>
        <w:t xml:space="preserve"> </w:t>
      </w:r>
      <w:r w:rsidRPr="005F1068">
        <w:rPr>
          <w:sz w:val="26"/>
          <w:szCs w:val="26"/>
        </w:rPr>
        <w:t>обучения;</w:t>
      </w:r>
    </w:p>
    <w:p w:rsidR="00870BE3" w:rsidRPr="005F1068" w:rsidRDefault="00870BE3" w:rsidP="005F1068">
      <w:pPr>
        <w:pStyle w:val="a5"/>
        <w:numPr>
          <w:ilvl w:val="0"/>
          <w:numId w:val="9"/>
        </w:numPr>
        <w:tabs>
          <w:tab w:val="left" w:pos="1448"/>
        </w:tabs>
        <w:spacing w:line="276" w:lineRule="auto"/>
        <w:ind w:left="1447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описание дидактических единиц учебного</w:t>
      </w:r>
      <w:r w:rsidRPr="005F1068">
        <w:rPr>
          <w:spacing w:val="1"/>
          <w:sz w:val="26"/>
          <w:szCs w:val="26"/>
        </w:rPr>
        <w:t xml:space="preserve"> </w:t>
      </w:r>
      <w:r w:rsidRPr="005F1068">
        <w:rPr>
          <w:sz w:val="26"/>
          <w:szCs w:val="26"/>
        </w:rPr>
        <w:t>предмета;</w:t>
      </w:r>
    </w:p>
    <w:p w:rsidR="00870BE3" w:rsidRPr="005F1068" w:rsidRDefault="00870BE3" w:rsidP="005F1068">
      <w:pPr>
        <w:pStyle w:val="a5"/>
        <w:numPr>
          <w:ilvl w:val="0"/>
          <w:numId w:val="9"/>
        </w:numPr>
        <w:tabs>
          <w:tab w:val="left" w:pos="1448"/>
        </w:tabs>
        <w:spacing w:line="276" w:lineRule="auto"/>
        <w:ind w:left="1447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требования к уровню подготовки</w:t>
      </w:r>
      <w:r w:rsidRPr="005F1068">
        <w:rPr>
          <w:spacing w:val="7"/>
          <w:sz w:val="26"/>
          <w:szCs w:val="26"/>
        </w:rPr>
        <w:t xml:space="preserve"> </w:t>
      </w:r>
      <w:r w:rsidRPr="005F1068">
        <w:rPr>
          <w:sz w:val="26"/>
          <w:szCs w:val="26"/>
        </w:rPr>
        <w:t>обучающихся;</w:t>
      </w:r>
    </w:p>
    <w:p w:rsidR="00870BE3" w:rsidRPr="005F1068" w:rsidRDefault="00870BE3" w:rsidP="005F1068">
      <w:pPr>
        <w:pStyle w:val="a5"/>
        <w:numPr>
          <w:ilvl w:val="0"/>
          <w:numId w:val="9"/>
        </w:numPr>
        <w:tabs>
          <w:tab w:val="left" w:pos="1448"/>
        </w:tabs>
        <w:spacing w:line="276" w:lineRule="auto"/>
        <w:ind w:left="1447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формы и </w:t>
      </w:r>
      <w:r w:rsidRPr="005F1068">
        <w:rPr>
          <w:spacing w:val="-3"/>
          <w:sz w:val="26"/>
          <w:szCs w:val="26"/>
        </w:rPr>
        <w:t xml:space="preserve">методы </w:t>
      </w:r>
      <w:r w:rsidRPr="005F1068">
        <w:rPr>
          <w:sz w:val="26"/>
          <w:szCs w:val="26"/>
        </w:rPr>
        <w:t>контроля, система</w:t>
      </w:r>
      <w:r w:rsidRPr="005F1068">
        <w:rPr>
          <w:spacing w:val="8"/>
          <w:sz w:val="26"/>
          <w:szCs w:val="26"/>
        </w:rPr>
        <w:t xml:space="preserve"> </w:t>
      </w:r>
      <w:r w:rsidRPr="005F1068">
        <w:rPr>
          <w:sz w:val="26"/>
          <w:szCs w:val="26"/>
        </w:rPr>
        <w:t>оценок;</w:t>
      </w:r>
    </w:p>
    <w:p w:rsidR="00870BE3" w:rsidRPr="005F1068" w:rsidRDefault="00870BE3" w:rsidP="005F1068">
      <w:pPr>
        <w:pStyle w:val="a5"/>
        <w:numPr>
          <w:ilvl w:val="0"/>
          <w:numId w:val="9"/>
        </w:numPr>
        <w:tabs>
          <w:tab w:val="left" w:pos="1448"/>
        </w:tabs>
        <w:spacing w:line="276" w:lineRule="auto"/>
        <w:ind w:left="1447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методическое обеспечение учебного</w:t>
      </w:r>
      <w:r w:rsidRPr="005F1068">
        <w:rPr>
          <w:spacing w:val="2"/>
          <w:sz w:val="26"/>
          <w:szCs w:val="26"/>
        </w:rPr>
        <w:t xml:space="preserve"> </w:t>
      </w:r>
      <w:r w:rsidRPr="005F1068">
        <w:rPr>
          <w:sz w:val="26"/>
          <w:szCs w:val="26"/>
        </w:rPr>
        <w:t>процесса.</w:t>
      </w:r>
    </w:p>
    <w:p w:rsidR="00870BE3" w:rsidRPr="005F1068" w:rsidRDefault="00870BE3" w:rsidP="005F1068">
      <w:pPr>
        <w:pStyle w:val="a3"/>
        <w:spacing w:line="276" w:lineRule="auto"/>
        <w:ind w:right="547" w:firstLine="710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870BE3" w:rsidRPr="005F1068" w:rsidRDefault="00870BE3" w:rsidP="005F1068">
      <w:pPr>
        <w:pStyle w:val="a3"/>
        <w:spacing w:line="276" w:lineRule="auto"/>
        <w:ind w:right="530" w:firstLine="710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изучения, нарастает сложность поставленных задач (концентрический метод).</w:t>
      </w:r>
    </w:p>
    <w:p w:rsidR="00870BE3" w:rsidRPr="005F1068" w:rsidRDefault="00870BE3" w:rsidP="005F1068">
      <w:pPr>
        <w:pStyle w:val="a3"/>
        <w:spacing w:line="276" w:lineRule="auto"/>
        <w:ind w:right="555" w:firstLine="710"/>
        <w:jc w:val="both"/>
        <w:rPr>
          <w:sz w:val="26"/>
          <w:szCs w:val="26"/>
        </w:rPr>
      </w:pPr>
      <w:r w:rsidRPr="005F1068">
        <w:rPr>
          <w:b/>
          <w:sz w:val="26"/>
          <w:szCs w:val="26"/>
        </w:rPr>
        <w:t xml:space="preserve">Первый год </w:t>
      </w:r>
      <w:r w:rsidRPr="005F1068">
        <w:rPr>
          <w:sz w:val="26"/>
          <w:szCs w:val="26"/>
        </w:rPr>
        <w:t>обучения посвящен способам показа тематического материала и тому, как влияют на характер музыки лад, темп, ритм, фактура. Речь идет о том, как понимать интонацию и слышать музыкально-звуковое пространство во всем его красочном</w:t>
      </w:r>
      <w:r w:rsidRPr="005F1068">
        <w:rPr>
          <w:spacing w:val="2"/>
          <w:sz w:val="26"/>
          <w:szCs w:val="26"/>
        </w:rPr>
        <w:t xml:space="preserve"> </w:t>
      </w:r>
      <w:r w:rsidRPr="005F1068">
        <w:rPr>
          <w:sz w:val="26"/>
          <w:szCs w:val="26"/>
        </w:rPr>
        <w:t>многообразии.</w:t>
      </w:r>
    </w:p>
    <w:p w:rsidR="00870BE3" w:rsidRPr="005F1068" w:rsidRDefault="00870BE3" w:rsidP="005F1068">
      <w:pPr>
        <w:pStyle w:val="a3"/>
        <w:spacing w:line="276" w:lineRule="auto"/>
        <w:ind w:right="554" w:firstLine="710"/>
        <w:jc w:val="both"/>
        <w:rPr>
          <w:sz w:val="26"/>
          <w:szCs w:val="26"/>
        </w:rPr>
      </w:pPr>
      <w:r w:rsidRPr="005F1068">
        <w:rPr>
          <w:b/>
          <w:sz w:val="26"/>
          <w:szCs w:val="26"/>
        </w:rPr>
        <w:t xml:space="preserve">Второй год </w:t>
      </w:r>
      <w:r w:rsidRPr="005F1068">
        <w:rPr>
          <w:sz w:val="26"/>
          <w:szCs w:val="26"/>
        </w:rPr>
        <w:t>обучения посвящен изучению способов музыкального развития, вопросам восприятия музыки как музыкальной речи (музыкальный синтаксис), а также тому, как в процессе этого развития раскрывается образное содержание произведения. Решается задача восприятия художественного целого. Учащиеся приобретают первое представление о музыкальных жанрах и простых формах, постепенно осознают жанр как особый тип изложения, а форму - как результат развития интонаций. Это помогает восприятию художественного целого.</w:t>
      </w:r>
    </w:p>
    <w:p w:rsidR="00345EF7" w:rsidRPr="005F1068" w:rsidRDefault="00870BE3" w:rsidP="005F1068">
      <w:pPr>
        <w:pStyle w:val="a3"/>
        <w:spacing w:line="276" w:lineRule="auto"/>
        <w:ind w:right="559" w:firstLine="710"/>
        <w:jc w:val="both"/>
        <w:rPr>
          <w:sz w:val="26"/>
          <w:szCs w:val="26"/>
        </w:rPr>
      </w:pPr>
      <w:r w:rsidRPr="005F1068">
        <w:rPr>
          <w:b/>
          <w:sz w:val="26"/>
          <w:szCs w:val="26"/>
        </w:rPr>
        <w:t xml:space="preserve">Третий год </w:t>
      </w:r>
      <w:r w:rsidRPr="005F1068">
        <w:rPr>
          <w:sz w:val="26"/>
          <w:szCs w:val="26"/>
        </w:rPr>
        <w:t>обучения посвящен знакомству с фольклором, изучению традиций. Закрепляютс</w:t>
      </w:r>
      <w:r w:rsidR="00DA67F0" w:rsidRPr="005F1068">
        <w:rPr>
          <w:sz w:val="26"/>
          <w:szCs w:val="26"/>
        </w:rPr>
        <w:t>я знания второго года обучения.</w:t>
      </w:r>
    </w:p>
    <w:p w:rsidR="00870BE3" w:rsidRPr="005F1068" w:rsidRDefault="00870BE3" w:rsidP="005F1068">
      <w:pPr>
        <w:pStyle w:val="a3"/>
        <w:spacing w:line="276" w:lineRule="auto"/>
        <w:ind w:right="560" w:firstLine="710"/>
        <w:jc w:val="both"/>
        <w:rPr>
          <w:sz w:val="26"/>
          <w:szCs w:val="26"/>
        </w:rPr>
      </w:pPr>
      <w:r w:rsidRPr="005F1068">
        <w:rPr>
          <w:b/>
          <w:sz w:val="26"/>
          <w:szCs w:val="26"/>
        </w:rPr>
        <w:t xml:space="preserve">Четвертый год </w:t>
      </w:r>
      <w:r w:rsidRPr="005F1068">
        <w:rPr>
          <w:sz w:val="26"/>
          <w:szCs w:val="26"/>
        </w:rPr>
        <w:t>обучения посвящен изучению развития музыкального искусства сквозь призму времени и культуры различных народов. От барокко к русской музыкальной культуре 19 века.</w:t>
      </w:r>
    </w:p>
    <w:p w:rsidR="00870BE3" w:rsidRPr="005F1068" w:rsidRDefault="00870BE3" w:rsidP="005F1068">
      <w:pPr>
        <w:pStyle w:val="2"/>
        <w:keepNext w:val="0"/>
        <w:keepLines w:val="0"/>
        <w:tabs>
          <w:tab w:val="left" w:pos="2410"/>
        </w:tabs>
        <w:spacing w:before="0" w:line="276" w:lineRule="auto"/>
        <w:ind w:left="4784" w:hanging="3933"/>
        <w:rPr>
          <w:rFonts w:ascii="Times New Roman" w:hAnsi="Times New Roman" w:cs="Times New Roman"/>
          <w:color w:val="auto"/>
        </w:rPr>
      </w:pPr>
      <w:r w:rsidRPr="005F1068">
        <w:rPr>
          <w:rFonts w:ascii="Times New Roman" w:hAnsi="Times New Roman" w:cs="Times New Roman"/>
          <w:i/>
          <w:color w:val="auto"/>
          <w:spacing w:val="-3"/>
        </w:rPr>
        <w:t>Методы</w:t>
      </w:r>
      <w:r w:rsidRPr="005F1068">
        <w:rPr>
          <w:rFonts w:ascii="Times New Roman" w:hAnsi="Times New Roman" w:cs="Times New Roman"/>
          <w:i/>
          <w:color w:val="auto"/>
          <w:spacing w:val="-1"/>
        </w:rPr>
        <w:t xml:space="preserve"> </w:t>
      </w:r>
      <w:r w:rsidRPr="005F1068">
        <w:rPr>
          <w:rFonts w:ascii="Times New Roman" w:hAnsi="Times New Roman" w:cs="Times New Roman"/>
          <w:i/>
          <w:color w:val="auto"/>
        </w:rPr>
        <w:t>обучения</w:t>
      </w:r>
    </w:p>
    <w:p w:rsidR="00870BE3" w:rsidRPr="005F1068" w:rsidRDefault="00870BE3" w:rsidP="005F1068">
      <w:pPr>
        <w:pStyle w:val="a3"/>
        <w:spacing w:line="276" w:lineRule="auto"/>
        <w:ind w:right="521"/>
        <w:rPr>
          <w:sz w:val="26"/>
          <w:szCs w:val="26"/>
        </w:rPr>
      </w:pPr>
      <w:r w:rsidRPr="005F1068">
        <w:rPr>
          <w:sz w:val="26"/>
          <w:szCs w:val="26"/>
        </w:rPr>
        <w:t>Для достижения поставленной ц</w:t>
      </w:r>
      <w:r w:rsidR="00345EF7" w:rsidRPr="005F1068">
        <w:rPr>
          <w:sz w:val="26"/>
          <w:szCs w:val="26"/>
        </w:rPr>
        <w:t xml:space="preserve">ели и реализации задач предмета </w:t>
      </w:r>
      <w:r w:rsidRPr="005F1068">
        <w:rPr>
          <w:sz w:val="26"/>
          <w:szCs w:val="26"/>
        </w:rPr>
        <w:t>используются следующие методы обучения:</w:t>
      </w:r>
    </w:p>
    <w:p w:rsidR="00870BE3" w:rsidRPr="005F1068" w:rsidRDefault="00445FF2" w:rsidP="005F1068">
      <w:pPr>
        <w:spacing w:line="276" w:lineRule="auto"/>
        <w:rPr>
          <w:sz w:val="26"/>
          <w:szCs w:val="26"/>
        </w:rPr>
      </w:pPr>
      <w:r w:rsidRPr="005F1068">
        <w:rPr>
          <w:sz w:val="26"/>
          <w:szCs w:val="26"/>
        </w:rPr>
        <w:t xml:space="preserve">- </w:t>
      </w:r>
      <w:r w:rsidR="00870BE3" w:rsidRPr="005F1068">
        <w:rPr>
          <w:sz w:val="26"/>
          <w:szCs w:val="26"/>
        </w:rPr>
        <w:t>объяснительно-иллюстративные (объяснение материала</w:t>
      </w:r>
      <w:r w:rsidR="00870BE3" w:rsidRPr="005F1068">
        <w:rPr>
          <w:spacing w:val="-17"/>
          <w:sz w:val="26"/>
          <w:szCs w:val="26"/>
        </w:rPr>
        <w:t xml:space="preserve"> </w:t>
      </w:r>
      <w:r w:rsidR="00870BE3" w:rsidRPr="005F1068">
        <w:rPr>
          <w:sz w:val="26"/>
          <w:szCs w:val="26"/>
        </w:rPr>
        <w:t>происходит в ходе</w:t>
      </w:r>
      <w:r w:rsidR="00A92EB4" w:rsidRPr="005F1068">
        <w:rPr>
          <w:sz w:val="26"/>
          <w:szCs w:val="26"/>
        </w:rPr>
        <w:t xml:space="preserve"> </w:t>
      </w:r>
      <w:r w:rsidR="00870BE3" w:rsidRPr="005F1068">
        <w:rPr>
          <w:sz w:val="26"/>
          <w:szCs w:val="26"/>
        </w:rPr>
        <w:t>знакомства с конкретным музыкальным примером);</w:t>
      </w:r>
    </w:p>
    <w:p w:rsidR="00870BE3" w:rsidRPr="005F1068" w:rsidRDefault="00445FF2" w:rsidP="005F1068">
      <w:pPr>
        <w:tabs>
          <w:tab w:val="left" w:pos="1405"/>
        </w:tabs>
        <w:spacing w:line="276" w:lineRule="auto"/>
        <w:ind w:right="543"/>
        <w:rPr>
          <w:sz w:val="26"/>
          <w:szCs w:val="26"/>
        </w:rPr>
      </w:pPr>
      <w:r w:rsidRPr="005F1068">
        <w:rPr>
          <w:sz w:val="26"/>
          <w:szCs w:val="26"/>
        </w:rPr>
        <w:t xml:space="preserve">- </w:t>
      </w:r>
      <w:r w:rsidR="00870BE3" w:rsidRPr="005F1068">
        <w:rPr>
          <w:sz w:val="26"/>
          <w:szCs w:val="26"/>
        </w:rPr>
        <w:t>поисково-творческие (творческие задания, участие детей в обсуждении, беседах);</w:t>
      </w:r>
    </w:p>
    <w:p w:rsidR="00870BE3" w:rsidRPr="005F1068" w:rsidRDefault="00445FF2" w:rsidP="005F1068">
      <w:pPr>
        <w:tabs>
          <w:tab w:val="left" w:pos="1328"/>
        </w:tabs>
        <w:spacing w:line="276" w:lineRule="auto"/>
        <w:rPr>
          <w:sz w:val="26"/>
          <w:szCs w:val="26"/>
        </w:rPr>
      </w:pPr>
      <w:r w:rsidRPr="005F1068">
        <w:rPr>
          <w:sz w:val="26"/>
          <w:szCs w:val="26"/>
        </w:rPr>
        <w:t xml:space="preserve">- </w:t>
      </w:r>
      <w:r w:rsidR="00870BE3" w:rsidRPr="005F1068">
        <w:rPr>
          <w:sz w:val="26"/>
          <w:szCs w:val="26"/>
        </w:rPr>
        <w:t>игровые (разнообразные формы игрового</w:t>
      </w:r>
      <w:r w:rsidR="00870BE3" w:rsidRPr="005F1068">
        <w:rPr>
          <w:spacing w:val="3"/>
          <w:sz w:val="26"/>
          <w:szCs w:val="26"/>
        </w:rPr>
        <w:t xml:space="preserve"> </w:t>
      </w:r>
      <w:r w:rsidR="00870BE3" w:rsidRPr="005F1068">
        <w:rPr>
          <w:sz w:val="26"/>
          <w:szCs w:val="26"/>
        </w:rPr>
        <w:t>моделирования).</w:t>
      </w:r>
    </w:p>
    <w:p w:rsidR="00345EF7" w:rsidRPr="005F1068" w:rsidRDefault="00345EF7" w:rsidP="005F1068">
      <w:pPr>
        <w:pStyle w:val="2"/>
        <w:keepNext w:val="0"/>
        <w:keepLines w:val="0"/>
        <w:tabs>
          <w:tab w:val="left" w:pos="1745"/>
        </w:tabs>
        <w:spacing w:before="0" w:line="276" w:lineRule="auto"/>
        <w:jc w:val="center"/>
        <w:rPr>
          <w:rFonts w:ascii="Times New Roman" w:hAnsi="Times New Roman" w:cs="Times New Roman"/>
          <w:i/>
          <w:color w:val="auto"/>
        </w:rPr>
      </w:pPr>
    </w:p>
    <w:p w:rsidR="00870BE3" w:rsidRPr="005F1068" w:rsidRDefault="00870BE3" w:rsidP="005F1068">
      <w:pPr>
        <w:pStyle w:val="2"/>
        <w:keepNext w:val="0"/>
        <w:keepLines w:val="0"/>
        <w:tabs>
          <w:tab w:val="left" w:pos="1745"/>
        </w:tabs>
        <w:spacing w:before="0" w:line="276" w:lineRule="auto"/>
        <w:jc w:val="center"/>
        <w:rPr>
          <w:rFonts w:ascii="Times New Roman" w:hAnsi="Times New Roman" w:cs="Times New Roman"/>
          <w:color w:val="auto"/>
        </w:rPr>
      </w:pPr>
      <w:r w:rsidRPr="005F1068">
        <w:rPr>
          <w:rFonts w:ascii="Times New Roman" w:hAnsi="Times New Roman" w:cs="Times New Roman"/>
          <w:i/>
          <w:color w:val="auto"/>
        </w:rPr>
        <w:t>Описание материально-технических условий реализации</w:t>
      </w:r>
      <w:r w:rsidRPr="005F1068">
        <w:rPr>
          <w:rFonts w:ascii="Times New Roman" w:hAnsi="Times New Roman" w:cs="Times New Roman"/>
          <w:i/>
          <w:color w:val="auto"/>
          <w:spacing w:val="-12"/>
        </w:rPr>
        <w:t xml:space="preserve"> </w:t>
      </w:r>
      <w:r w:rsidRPr="005F1068">
        <w:rPr>
          <w:rFonts w:ascii="Times New Roman" w:hAnsi="Times New Roman" w:cs="Times New Roman"/>
          <w:i/>
          <w:color w:val="auto"/>
        </w:rPr>
        <w:t>учебного предмета</w:t>
      </w:r>
    </w:p>
    <w:p w:rsidR="00870BE3" w:rsidRPr="005F1068" w:rsidRDefault="00870BE3" w:rsidP="005F1068">
      <w:pPr>
        <w:pStyle w:val="a3"/>
        <w:spacing w:line="276" w:lineRule="auto"/>
        <w:ind w:right="544" w:firstLine="677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870BE3" w:rsidRPr="005F1068" w:rsidRDefault="00870BE3" w:rsidP="005F1068">
      <w:pPr>
        <w:pStyle w:val="a3"/>
        <w:spacing w:line="276" w:lineRule="auto"/>
        <w:ind w:right="538" w:firstLine="677"/>
        <w:jc w:val="both"/>
        <w:rPr>
          <w:sz w:val="26"/>
          <w:szCs w:val="26"/>
        </w:rPr>
      </w:pPr>
      <w:r w:rsidRPr="005F1068">
        <w:rPr>
          <w:sz w:val="26"/>
          <w:szCs w:val="26"/>
        </w:rPr>
        <w:lastRenderedPageBreak/>
        <w:t>Учебные аудитории, предназначенные для реализации учебного предмета оснащаются</w:t>
      </w:r>
      <w:r w:rsidR="0021345D">
        <w:rPr>
          <w:sz w:val="26"/>
          <w:szCs w:val="26"/>
        </w:rPr>
        <w:t>:</w:t>
      </w:r>
      <w:r w:rsidRPr="005F1068">
        <w:rPr>
          <w:sz w:val="26"/>
          <w:szCs w:val="26"/>
        </w:rPr>
        <w:t xml:space="preserve"> </w:t>
      </w:r>
    </w:p>
    <w:p w:rsidR="0021345D" w:rsidRPr="0021345D" w:rsidRDefault="0021345D" w:rsidP="0021345D">
      <w:pPr>
        <w:pStyle w:val="a5"/>
        <w:adjustRightInd w:val="0"/>
        <w:spacing w:line="276" w:lineRule="auto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- роялем/фортепиано;</w:t>
      </w:r>
    </w:p>
    <w:p w:rsidR="0021345D" w:rsidRPr="0021345D" w:rsidRDefault="0021345D" w:rsidP="0021345D">
      <w:pPr>
        <w:pStyle w:val="a5"/>
        <w:adjustRightInd w:val="0"/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учебной</w:t>
      </w:r>
      <w:r w:rsidRPr="0021345D">
        <w:rPr>
          <w:sz w:val="26"/>
          <w:szCs w:val="26"/>
        </w:rPr>
        <w:t xml:space="preserve"> мебель</w:t>
      </w:r>
      <w:r>
        <w:rPr>
          <w:sz w:val="26"/>
          <w:szCs w:val="26"/>
        </w:rPr>
        <w:t>ю</w:t>
      </w:r>
      <w:r w:rsidRPr="0021345D">
        <w:rPr>
          <w:sz w:val="26"/>
          <w:szCs w:val="26"/>
        </w:rPr>
        <w:t xml:space="preserve"> (столы, стулья, стеллажи, шкафы);</w:t>
      </w:r>
    </w:p>
    <w:p w:rsidR="0021345D" w:rsidRPr="0021345D" w:rsidRDefault="0021345D" w:rsidP="0021345D">
      <w:pPr>
        <w:pStyle w:val="a5"/>
        <w:adjustRightInd w:val="0"/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наглядно-дидактическими пособиями;</w:t>
      </w:r>
    </w:p>
    <w:p w:rsidR="0021345D" w:rsidRPr="0021345D" w:rsidRDefault="0021345D" w:rsidP="0021345D">
      <w:pPr>
        <w:pStyle w:val="a5"/>
        <w:adjustRightInd w:val="0"/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-электронными образовательными ресурсами</w:t>
      </w:r>
      <w:r w:rsidRPr="0021345D">
        <w:rPr>
          <w:sz w:val="26"/>
          <w:szCs w:val="26"/>
        </w:rPr>
        <w:t>: мультиме</w:t>
      </w:r>
      <w:r>
        <w:rPr>
          <w:sz w:val="26"/>
          <w:szCs w:val="26"/>
        </w:rPr>
        <w:t>дийное оборудование (компьютер/ноутбук</w:t>
      </w:r>
      <w:r w:rsidRPr="0021345D">
        <w:rPr>
          <w:sz w:val="26"/>
          <w:szCs w:val="26"/>
        </w:rPr>
        <w:t>,</w:t>
      </w:r>
      <w:r>
        <w:rPr>
          <w:sz w:val="26"/>
          <w:szCs w:val="26"/>
        </w:rPr>
        <w:t xml:space="preserve"> магнитная или интерактивная доска/ телевизор</w:t>
      </w:r>
      <w:r w:rsidRPr="0021345D">
        <w:rPr>
          <w:sz w:val="26"/>
          <w:szCs w:val="26"/>
        </w:rPr>
        <w:t>);</w:t>
      </w:r>
    </w:p>
    <w:p w:rsidR="0021345D" w:rsidRDefault="0021345D" w:rsidP="0021345D">
      <w:pPr>
        <w:pStyle w:val="a5"/>
        <w:adjustRightInd w:val="0"/>
        <w:spacing w:line="276" w:lineRule="auto"/>
        <w:ind w:left="0" w:firstLine="72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В образовательном учреждении должны быть созданы условия для содержания, своевременного обслуживания и ремонта музыкальных инструментов.</w:t>
      </w:r>
    </w:p>
    <w:p w:rsidR="0021345D" w:rsidRPr="0021345D" w:rsidRDefault="0021345D" w:rsidP="0021345D">
      <w:pPr>
        <w:pStyle w:val="a5"/>
        <w:adjustRightInd w:val="0"/>
        <w:spacing w:line="276" w:lineRule="auto"/>
        <w:ind w:left="0" w:firstLine="720"/>
        <w:jc w:val="both"/>
        <w:rPr>
          <w:sz w:val="26"/>
          <w:szCs w:val="26"/>
        </w:rPr>
      </w:pPr>
    </w:p>
    <w:p w:rsidR="00445FF2" w:rsidRPr="005F1068" w:rsidRDefault="00445FF2" w:rsidP="005F1068">
      <w:pPr>
        <w:pStyle w:val="1"/>
        <w:numPr>
          <w:ilvl w:val="0"/>
          <w:numId w:val="20"/>
        </w:numPr>
        <w:tabs>
          <w:tab w:val="left" w:pos="2417"/>
          <w:tab w:val="left" w:pos="2418"/>
        </w:tabs>
        <w:spacing w:line="276" w:lineRule="auto"/>
        <w:jc w:val="center"/>
        <w:rPr>
          <w:sz w:val="26"/>
          <w:szCs w:val="26"/>
        </w:rPr>
      </w:pPr>
      <w:r w:rsidRPr="005F1068">
        <w:rPr>
          <w:sz w:val="26"/>
          <w:szCs w:val="26"/>
        </w:rPr>
        <w:t>УЧЕБНО-ТЕМАТИЧЕСКИЙ ПЛАН И</w:t>
      </w:r>
      <w:r w:rsidRPr="005F1068">
        <w:rPr>
          <w:spacing w:val="4"/>
          <w:sz w:val="26"/>
          <w:szCs w:val="26"/>
        </w:rPr>
        <w:t xml:space="preserve"> </w:t>
      </w:r>
      <w:r w:rsidRPr="005F1068">
        <w:rPr>
          <w:sz w:val="26"/>
          <w:szCs w:val="26"/>
        </w:rPr>
        <w:t>СОДЕРЖАНИЕ</w:t>
      </w:r>
    </w:p>
    <w:p w:rsidR="00445FF2" w:rsidRPr="005F1068" w:rsidRDefault="00445FF2" w:rsidP="005F1068">
      <w:pPr>
        <w:spacing w:line="276" w:lineRule="auto"/>
        <w:jc w:val="center"/>
        <w:rPr>
          <w:b/>
          <w:sz w:val="26"/>
          <w:szCs w:val="26"/>
        </w:rPr>
      </w:pPr>
      <w:r w:rsidRPr="005F1068">
        <w:rPr>
          <w:b/>
          <w:sz w:val="26"/>
          <w:szCs w:val="26"/>
        </w:rPr>
        <w:t>УЧЕБНОГО ПРЕДМЕТА</w:t>
      </w:r>
    </w:p>
    <w:p w:rsidR="00445FF2" w:rsidRPr="005F1068" w:rsidRDefault="00445FF2" w:rsidP="005F1068">
      <w:pPr>
        <w:pStyle w:val="a3"/>
        <w:spacing w:line="276" w:lineRule="auto"/>
        <w:ind w:right="545" w:firstLine="710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Учебно-тематический план отражает последовательность изучения разделов и тем программы с указанием распределения учебных часов по разделам и темам учебного предмета.</w:t>
      </w:r>
    </w:p>
    <w:p w:rsidR="00445FF2" w:rsidRPr="005F1068" w:rsidRDefault="00445FF2" w:rsidP="005F1068">
      <w:pPr>
        <w:pStyle w:val="a3"/>
        <w:spacing w:line="276" w:lineRule="auto"/>
        <w:ind w:right="546" w:firstLine="710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Программа по предмету «Слушание музыки и музыкальная грамота» реализуется в структуре дополнительной предпрофессиональной общеобразовательной программы в области театрального искусства, рассчитанной на 4 года обучения.</w:t>
      </w:r>
    </w:p>
    <w:p w:rsidR="00445FF2" w:rsidRPr="005F1068" w:rsidRDefault="00445FF2" w:rsidP="005F1068">
      <w:pPr>
        <w:pStyle w:val="1"/>
        <w:ind w:left="1254" w:right="630"/>
        <w:jc w:val="center"/>
      </w:pPr>
      <w:r w:rsidRPr="005F1068">
        <w:t>Первый год обучения</w:t>
      </w:r>
    </w:p>
    <w:tbl>
      <w:tblPr>
        <w:tblStyle w:val="a6"/>
        <w:tblW w:w="9853" w:type="dxa"/>
        <w:jc w:val="center"/>
        <w:tblLook w:val="04A0" w:firstRow="1" w:lastRow="0" w:firstColumn="1" w:lastColumn="0" w:noHBand="0" w:noVBand="1"/>
      </w:tblPr>
      <w:tblGrid>
        <w:gridCol w:w="650"/>
        <w:gridCol w:w="8069"/>
        <w:gridCol w:w="1134"/>
      </w:tblGrid>
      <w:tr w:rsidR="0002450F" w:rsidRPr="005F1068" w:rsidTr="005F1068">
        <w:trPr>
          <w:jc w:val="center"/>
        </w:trPr>
        <w:tc>
          <w:tcPr>
            <w:tcW w:w="650" w:type="dxa"/>
          </w:tcPr>
          <w:p w:rsidR="0002450F" w:rsidRPr="005F1068" w:rsidRDefault="0002450F" w:rsidP="005F1068">
            <w:pPr>
              <w:pStyle w:val="a5"/>
              <w:ind w:left="0" w:firstLine="34"/>
              <w:jc w:val="center"/>
              <w:rPr>
                <w:b/>
                <w:sz w:val="24"/>
                <w:szCs w:val="24"/>
              </w:rPr>
            </w:pPr>
            <w:r w:rsidRPr="005F106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069" w:type="dxa"/>
          </w:tcPr>
          <w:p w:rsidR="0002450F" w:rsidRPr="005F1068" w:rsidRDefault="0002450F" w:rsidP="005F1068">
            <w:pPr>
              <w:pStyle w:val="a5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F1068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  <w:vAlign w:val="center"/>
          </w:tcPr>
          <w:p w:rsidR="0002450F" w:rsidRPr="005F1068" w:rsidRDefault="0002450F" w:rsidP="005F1068">
            <w:pPr>
              <w:pStyle w:val="a5"/>
              <w:ind w:left="34" w:firstLine="0"/>
              <w:jc w:val="center"/>
              <w:rPr>
                <w:b/>
                <w:sz w:val="24"/>
                <w:szCs w:val="24"/>
              </w:rPr>
            </w:pPr>
            <w:r w:rsidRPr="005F1068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02450F" w:rsidRPr="005F1068" w:rsidTr="005F1068">
        <w:trPr>
          <w:jc w:val="center"/>
        </w:trPr>
        <w:tc>
          <w:tcPr>
            <w:tcW w:w="650" w:type="dxa"/>
          </w:tcPr>
          <w:p w:rsidR="0002450F" w:rsidRPr="005F1068" w:rsidRDefault="003B31D9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1.</w:t>
            </w:r>
          </w:p>
        </w:tc>
        <w:tc>
          <w:tcPr>
            <w:tcW w:w="8069" w:type="dxa"/>
          </w:tcPr>
          <w:p w:rsidR="003B31D9" w:rsidRPr="005F1068" w:rsidRDefault="003B31D9" w:rsidP="005F1068">
            <w:pPr>
              <w:pStyle w:val="TableParagraph"/>
              <w:ind w:left="0" w:right="218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Что такое музыка. Зарождение музыки. Музыка в жизни людей. </w:t>
            </w:r>
          </w:p>
          <w:p w:rsidR="0002450F" w:rsidRPr="005F1068" w:rsidRDefault="003B31D9" w:rsidP="005F1068">
            <w:pPr>
              <w:pStyle w:val="Default"/>
            </w:pPr>
            <w:r w:rsidRPr="005F1068">
              <w:t>Понятия: музыкант, композитор, исполнитель, слушатель. Древнегреческие музы (музыка, театр и пр.). Миф об Орфее.</w:t>
            </w:r>
          </w:p>
        </w:tc>
        <w:tc>
          <w:tcPr>
            <w:tcW w:w="1134" w:type="dxa"/>
            <w:vAlign w:val="center"/>
          </w:tcPr>
          <w:p w:rsidR="0002450F" w:rsidRPr="005F1068" w:rsidRDefault="003B31D9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</w:t>
            </w:r>
          </w:p>
        </w:tc>
      </w:tr>
      <w:tr w:rsidR="0002450F" w:rsidRPr="005F1068" w:rsidTr="005F1068">
        <w:trPr>
          <w:jc w:val="center"/>
        </w:trPr>
        <w:tc>
          <w:tcPr>
            <w:tcW w:w="650" w:type="dxa"/>
          </w:tcPr>
          <w:p w:rsidR="0002450F" w:rsidRPr="005F1068" w:rsidRDefault="003B31D9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2.</w:t>
            </w:r>
          </w:p>
        </w:tc>
        <w:tc>
          <w:tcPr>
            <w:tcW w:w="8069" w:type="dxa"/>
          </w:tcPr>
          <w:p w:rsidR="0002450F" w:rsidRPr="005F1068" w:rsidRDefault="00345EF7" w:rsidP="005F1068">
            <w:pPr>
              <w:pStyle w:val="Default"/>
            </w:pPr>
            <w:r w:rsidRPr="005F1068">
              <w:t xml:space="preserve">Звуки шумовые и музыкальные.  </w:t>
            </w:r>
            <w:r w:rsidR="003B31D9" w:rsidRPr="005F1068">
              <w:t>Характеристика музыкального звука: высота, громкость, регистр, окраска.</w:t>
            </w:r>
          </w:p>
          <w:p w:rsidR="003B31D9" w:rsidRPr="005F1068" w:rsidRDefault="003B31D9" w:rsidP="005F1068">
            <w:pPr>
              <w:jc w:val="bot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Понятия: «клавиатура», «регистр»,  «динамика», «тембр»</w:t>
            </w:r>
          </w:p>
        </w:tc>
        <w:tc>
          <w:tcPr>
            <w:tcW w:w="1134" w:type="dxa"/>
            <w:vAlign w:val="center"/>
          </w:tcPr>
          <w:p w:rsidR="0002450F" w:rsidRPr="005F1068" w:rsidRDefault="003B31D9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</w:t>
            </w:r>
          </w:p>
        </w:tc>
      </w:tr>
      <w:tr w:rsidR="0002450F" w:rsidRPr="005F1068" w:rsidTr="005F1068">
        <w:trPr>
          <w:jc w:val="center"/>
        </w:trPr>
        <w:tc>
          <w:tcPr>
            <w:tcW w:w="650" w:type="dxa"/>
          </w:tcPr>
          <w:p w:rsidR="0002450F" w:rsidRPr="005F1068" w:rsidRDefault="003B31D9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3.</w:t>
            </w:r>
          </w:p>
        </w:tc>
        <w:tc>
          <w:tcPr>
            <w:tcW w:w="8069" w:type="dxa"/>
          </w:tcPr>
          <w:p w:rsidR="00345EF7" w:rsidRPr="005F1068" w:rsidRDefault="003B31D9" w:rsidP="005F1068">
            <w:pPr>
              <w:pStyle w:val="Default"/>
            </w:pPr>
            <w:r w:rsidRPr="005F1068">
              <w:t xml:space="preserve">Выразительные возможности элементов музыкальной речи. </w:t>
            </w:r>
          </w:p>
          <w:p w:rsidR="003B31D9" w:rsidRPr="005F1068" w:rsidRDefault="003B31D9" w:rsidP="005F1068">
            <w:pPr>
              <w:pStyle w:val="Default"/>
            </w:pPr>
            <w:r w:rsidRPr="005F1068">
              <w:t xml:space="preserve">Лады мажор и минор. </w:t>
            </w:r>
          </w:p>
          <w:p w:rsidR="003B31D9" w:rsidRPr="005F1068" w:rsidRDefault="003B31D9" w:rsidP="005F1068">
            <w:pPr>
              <w:pStyle w:val="Default"/>
            </w:pPr>
            <w:r w:rsidRPr="005F1068">
              <w:t xml:space="preserve">Как записывается музыка? </w:t>
            </w:r>
          </w:p>
          <w:p w:rsidR="003B31D9" w:rsidRPr="005F1068" w:rsidRDefault="003B31D9" w:rsidP="005F1068">
            <w:pPr>
              <w:pStyle w:val="Default"/>
            </w:pPr>
            <w:r w:rsidRPr="005F1068">
              <w:t xml:space="preserve">Нотный стан. Названия нот. </w:t>
            </w:r>
          </w:p>
          <w:p w:rsidR="003B31D9" w:rsidRPr="005F1068" w:rsidRDefault="003B31D9" w:rsidP="005F1068">
            <w:pPr>
              <w:pStyle w:val="Default"/>
            </w:pPr>
            <w:r w:rsidRPr="005F1068">
              <w:t>Кто, когда и зачем придумал ноты?</w:t>
            </w:r>
          </w:p>
          <w:p w:rsidR="003B31D9" w:rsidRPr="005F1068" w:rsidRDefault="003B31D9" w:rsidP="005F1068">
            <w:pPr>
              <w:pStyle w:val="TableParagraph"/>
              <w:ind w:left="0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Учимся писать ноты, скрипичный ключ.</w:t>
            </w:r>
          </w:p>
          <w:p w:rsidR="0002450F" w:rsidRPr="005F1068" w:rsidRDefault="003B31D9" w:rsidP="005F1068">
            <w:pPr>
              <w:pStyle w:val="TableParagraph"/>
              <w:ind w:left="0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Понятия «звукоряд», «ступени», «октавы». </w:t>
            </w:r>
          </w:p>
        </w:tc>
        <w:tc>
          <w:tcPr>
            <w:tcW w:w="1134" w:type="dxa"/>
            <w:vAlign w:val="center"/>
          </w:tcPr>
          <w:p w:rsidR="0002450F" w:rsidRPr="005F1068" w:rsidRDefault="00655253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4</w:t>
            </w:r>
          </w:p>
        </w:tc>
      </w:tr>
      <w:tr w:rsidR="0002450F" w:rsidRPr="005F1068" w:rsidTr="0021345D">
        <w:trPr>
          <w:trHeight w:val="1052"/>
          <w:jc w:val="center"/>
        </w:trPr>
        <w:tc>
          <w:tcPr>
            <w:tcW w:w="650" w:type="dxa"/>
          </w:tcPr>
          <w:p w:rsidR="0002450F" w:rsidRPr="005F1068" w:rsidRDefault="00CE1313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4.</w:t>
            </w:r>
          </w:p>
        </w:tc>
        <w:tc>
          <w:tcPr>
            <w:tcW w:w="8069" w:type="dxa"/>
          </w:tcPr>
          <w:p w:rsidR="0002450F" w:rsidRPr="005F1068" w:rsidRDefault="00CE1313" w:rsidP="005F1068">
            <w:pPr>
              <w:jc w:val="bot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Метроритм и пульсация в музыке. Сильные и слабые доли. Понятие «длительности».  </w:t>
            </w:r>
          </w:p>
          <w:p w:rsidR="00345EF7" w:rsidRPr="005F1068" w:rsidRDefault="00EE6CAA" w:rsidP="005F1068">
            <w:pPr>
              <w:pStyle w:val="Default"/>
            </w:pPr>
            <w:r w:rsidRPr="005F1068">
              <w:t>Четверть, в</w:t>
            </w:r>
            <w:r w:rsidR="00CE1313" w:rsidRPr="005F1068">
              <w:t>осьмая</w:t>
            </w:r>
            <w:r w:rsidRPr="005F1068">
              <w:t xml:space="preserve"> и половинная</w:t>
            </w:r>
            <w:r w:rsidR="00CE1313" w:rsidRPr="005F1068">
              <w:t>. Понятия «такт», «размер» (двухдольный, трёхдольный).</w:t>
            </w:r>
          </w:p>
        </w:tc>
        <w:tc>
          <w:tcPr>
            <w:tcW w:w="1134" w:type="dxa"/>
            <w:vAlign w:val="center"/>
          </w:tcPr>
          <w:p w:rsidR="0002450F" w:rsidRPr="005F1068" w:rsidRDefault="00655253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4</w:t>
            </w:r>
          </w:p>
        </w:tc>
      </w:tr>
      <w:tr w:rsidR="0002450F" w:rsidRPr="005F1068" w:rsidTr="005F1068">
        <w:trPr>
          <w:jc w:val="center"/>
        </w:trPr>
        <w:tc>
          <w:tcPr>
            <w:tcW w:w="650" w:type="dxa"/>
          </w:tcPr>
          <w:p w:rsidR="0002450F" w:rsidRPr="005F1068" w:rsidRDefault="00CE1313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5.</w:t>
            </w:r>
          </w:p>
        </w:tc>
        <w:tc>
          <w:tcPr>
            <w:tcW w:w="8069" w:type="dxa"/>
          </w:tcPr>
          <w:p w:rsidR="0002450F" w:rsidRPr="005F1068" w:rsidRDefault="00CE1313" w:rsidP="005F1068">
            <w:pPr>
              <w:pStyle w:val="Default"/>
            </w:pPr>
            <w:r w:rsidRPr="005F1068">
              <w:t>Мелодический рисунок, его выразительные свойства, фразировка. Разные типы мелодического движения. Кантилена, речитатив.</w:t>
            </w:r>
          </w:p>
          <w:p w:rsidR="00CE1313" w:rsidRPr="005F1068" w:rsidRDefault="00CE1313" w:rsidP="005F1068">
            <w:pPr>
              <w:pStyle w:val="Default"/>
            </w:pPr>
            <w:r w:rsidRPr="005F1068">
              <w:t xml:space="preserve">Понятия «лад»,  «тональность», «устойчивость и неустойчивость», «устойчивые и неустойчивые ступени», «тоника», «тональность До-мажор». </w:t>
            </w:r>
          </w:p>
        </w:tc>
        <w:tc>
          <w:tcPr>
            <w:tcW w:w="1134" w:type="dxa"/>
            <w:vAlign w:val="center"/>
          </w:tcPr>
          <w:p w:rsidR="0002450F" w:rsidRPr="005F1068" w:rsidRDefault="00655253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4</w:t>
            </w:r>
          </w:p>
        </w:tc>
      </w:tr>
      <w:tr w:rsidR="0002450F" w:rsidRPr="005F1068" w:rsidTr="005F1068">
        <w:trPr>
          <w:jc w:val="center"/>
        </w:trPr>
        <w:tc>
          <w:tcPr>
            <w:tcW w:w="650" w:type="dxa"/>
          </w:tcPr>
          <w:p w:rsidR="0002450F" w:rsidRPr="005F1068" w:rsidRDefault="00073F00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6.</w:t>
            </w:r>
          </w:p>
        </w:tc>
        <w:tc>
          <w:tcPr>
            <w:tcW w:w="8069" w:type="dxa"/>
          </w:tcPr>
          <w:p w:rsidR="00073F00" w:rsidRPr="005F1068" w:rsidRDefault="00073F00" w:rsidP="005F1068">
            <w:pPr>
              <w:pStyle w:val="Default"/>
            </w:pPr>
            <w:r w:rsidRPr="005F1068">
              <w:t xml:space="preserve">Типы музыкальных интонаций. </w:t>
            </w:r>
          </w:p>
          <w:p w:rsidR="0002450F" w:rsidRPr="005F1068" w:rsidRDefault="00073F00" w:rsidP="005F1068">
            <w:pPr>
              <w:jc w:val="bot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Понятия «интервал», «тон», «полутон».  Названия интервалов, их фоновая характеристика. Понятия «консонанс» и «диссонанс».</w:t>
            </w:r>
          </w:p>
        </w:tc>
        <w:tc>
          <w:tcPr>
            <w:tcW w:w="1134" w:type="dxa"/>
            <w:vAlign w:val="center"/>
          </w:tcPr>
          <w:p w:rsidR="0002450F" w:rsidRPr="005F1068" w:rsidRDefault="00073F00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4</w:t>
            </w:r>
          </w:p>
        </w:tc>
      </w:tr>
      <w:tr w:rsidR="0002450F" w:rsidRPr="005F1068" w:rsidTr="005F1068">
        <w:trPr>
          <w:jc w:val="center"/>
        </w:trPr>
        <w:tc>
          <w:tcPr>
            <w:tcW w:w="650" w:type="dxa"/>
          </w:tcPr>
          <w:p w:rsidR="0002450F" w:rsidRPr="005F1068" w:rsidRDefault="00EE6CAA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8069" w:type="dxa"/>
          </w:tcPr>
          <w:p w:rsidR="00EE6CAA" w:rsidRPr="005F1068" w:rsidRDefault="00EE6CAA" w:rsidP="005F1068">
            <w:pPr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Комплекс элементов музыкальной речи, создающий характер и образ</w:t>
            </w:r>
          </w:p>
          <w:p w:rsidR="00EE6CAA" w:rsidRPr="005F1068" w:rsidRDefault="00EE6CAA" w:rsidP="005F1068">
            <w:pPr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произведения:  фактура, тембр, ладогармонические краски, динамические оттенки.</w:t>
            </w:r>
          </w:p>
          <w:p w:rsidR="00EE6CAA" w:rsidRPr="005F1068" w:rsidRDefault="00EE6CAA" w:rsidP="005F1068">
            <w:pPr>
              <w:pStyle w:val="Default"/>
            </w:pPr>
            <w:r w:rsidRPr="005F1068">
              <w:t xml:space="preserve">а) пьесы-портреты </w:t>
            </w:r>
          </w:p>
          <w:p w:rsidR="00EE6CAA" w:rsidRPr="005F1068" w:rsidRDefault="00EE6CAA" w:rsidP="005F1068">
            <w:pPr>
              <w:pStyle w:val="Default"/>
            </w:pPr>
            <w:r w:rsidRPr="005F1068">
              <w:t>б)</w:t>
            </w:r>
            <w:r w:rsidR="00345EF7" w:rsidRPr="005F1068">
              <w:t xml:space="preserve"> </w:t>
            </w:r>
            <w:r w:rsidRPr="005F1068">
              <w:t xml:space="preserve">пьесы- пейзажи </w:t>
            </w:r>
          </w:p>
          <w:p w:rsidR="00EE6CAA" w:rsidRPr="005F1068" w:rsidRDefault="00EE6CAA" w:rsidP="005F1068">
            <w:pPr>
              <w:pStyle w:val="Default"/>
            </w:pPr>
            <w:r w:rsidRPr="005F1068">
              <w:t>в)</w:t>
            </w:r>
            <w:r w:rsidR="00345EF7" w:rsidRPr="005F1068">
              <w:t xml:space="preserve"> </w:t>
            </w:r>
            <w:r w:rsidRPr="005F1068">
              <w:t xml:space="preserve">пьесы- настроения </w:t>
            </w:r>
          </w:p>
          <w:p w:rsidR="0002450F" w:rsidRPr="005F1068" w:rsidRDefault="00EE6CAA" w:rsidP="005F1068">
            <w:pPr>
              <w:jc w:val="bot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г)</w:t>
            </w:r>
            <w:r w:rsidR="00345EF7" w:rsidRPr="005F1068">
              <w:rPr>
                <w:sz w:val="24"/>
                <w:szCs w:val="24"/>
              </w:rPr>
              <w:t xml:space="preserve"> </w:t>
            </w:r>
            <w:r w:rsidRPr="005F1068">
              <w:rPr>
                <w:sz w:val="24"/>
                <w:szCs w:val="24"/>
              </w:rPr>
              <w:t>пьесы- игровые сценки.</w:t>
            </w:r>
          </w:p>
          <w:p w:rsidR="00EE6CAA" w:rsidRPr="005F1068" w:rsidRDefault="00EE6CAA" w:rsidP="005F1068">
            <w:pPr>
              <w:pStyle w:val="Default"/>
            </w:pPr>
            <w:r w:rsidRPr="005F1068">
              <w:t xml:space="preserve">Ритмические упражнения. Размеры 2\4 и 3\4. Виды пауз. Затакт. Слуховые упражнения. Навыки сольфеджирования. </w:t>
            </w:r>
          </w:p>
        </w:tc>
        <w:tc>
          <w:tcPr>
            <w:tcW w:w="1134" w:type="dxa"/>
            <w:vAlign w:val="center"/>
          </w:tcPr>
          <w:p w:rsidR="0002450F" w:rsidRPr="005F1068" w:rsidRDefault="00EE6CAA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3</w:t>
            </w:r>
          </w:p>
        </w:tc>
      </w:tr>
      <w:tr w:rsidR="0002450F" w:rsidRPr="005F1068" w:rsidTr="005F1068">
        <w:trPr>
          <w:jc w:val="center"/>
        </w:trPr>
        <w:tc>
          <w:tcPr>
            <w:tcW w:w="650" w:type="dxa"/>
          </w:tcPr>
          <w:p w:rsidR="0002450F" w:rsidRPr="005F1068" w:rsidRDefault="00EE6CAA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8.</w:t>
            </w:r>
          </w:p>
        </w:tc>
        <w:tc>
          <w:tcPr>
            <w:tcW w:w="8069" w:type="dxa"/>
          </w:tcPr>
          <w:p w:rsidR="0002450F" w:rsidRPr="005F1068" w:rsidRDefault="00EE6CAA" w:rsidP="005F1068">
            <w:pPr>
              <w:jc w:val="bot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Голоса музыкальных инструментов. Тембр. Виды оркестров. Инструменты симфонического оркестра.</w:t>
            </w:r>
          </w:p>
          <w:p w:rsidR="00EE6CAA" w:rsidRPr="005F1068" w:rsidRDefault="00EE6CAA" w:rsidP="005F1068">
            <w:pPr>
              <w:pStyle w:val="Default"/>
            </w:pPr>
            <w:r w:rsidRPr="005F1068">
              <w:t xml:space="preserve">Мелодический оборот «опевание». Понятия «аккорд», «тоническое трезвучие». </w:t>
            </w:r>
          </w:p>
        </w:tc>
        <w:tc>
          <w:tcPr>
            <w:tcW w:w="1134" w:type="dxa"/>
            <w:vAlign w:val="center"/>
          </w:tcPr>
          <w:p w:rsidR="0002450F" w:rsidRPr="005F1068" w:rsidRDefault="00EE6CAA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6</w:t>
            </w:r>
          </w:p>
        </w:tc>
      </w:tr>
      <w:tr w:rsidR="0002450F" w:rsidRPr="005F1068" w:rsidTr="005F1068">
        <w:trPr>
          <w:jc w:val="center"/>
        </w:trPr>
        <w:tc>
          <w:tcPr>
            <w:tcW w:w="650" w:type="dxa"/>
          </w:tcPr>
          <w:p w:rsidR="0002450F" w:rsidRPr="005F1068" w:rsidRDefault="00AC7C91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9.</w:t>
            </w:r>
          </w:p>
        </w:tc>
        <w:tc>
          <w:tcPr>
            <w:tcW w:w="8069" w:type="dxa"/>
          </w:tcPr>
          <w:p w:rsidR="0002450F" w:rsidRPr="005F1068" w:rsidRDefault="00AC7C91" w:rsidP="005F1068">
            <w:pPr>
              <w:jc w:val="both"/>
              <w:rPr>
                <w:sz w:val="24"/>
                <w:szCs w:val="24"/>
              </w:rPr>
            </w:pPr>
            <w:r w:rsidRPr="005F1068">
              <w:rPr>
                <w:rFonts w:eastAsia="TimesNewRomanPSMT"/>
                <w:sz w:val="24"/>
                <w:szCs w:val="24"/>
              </w:rPr>
              <w:t>Музыкальные инструменты - герои сказки С.Прокофьева «Петя и волк».</w:t>
            </w:r>
          </w:p>
        </w:tc>
        <w:tc>
          <w:tcPr>
            <w:tcW w:w="1134" w:type="dxa"/>
            <w:vAlign w:val="center"/>
          </w:tcPr>
          <w:p w:rsidR="0002450F" w:rsidRPr="005F1068" w:rsidRDefault="00AC7C91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</w:t>
            </w:r>
          </w:p>
        </w:tc>
      </w:tr>
      <w:tr w:rsidR="00AC7C91" w:rsidRPr="005F1068" w:rsidTr="005F1068">
        <w:trPr>
          <w:jc w:val="center"/>
        </w:trPr>
        <w:tc>
          <w:tcPr>
            <w:tcW w:w="650" w:type="dxa"/>
          </w:tcPr>
          <w:p w:rsidR="00AC7C91" w:rsidRPr="005F1068" w:rsidRDefault="00AC7C91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10.</w:t>
            </w:r>
          </w:p>
        </w:tc>
        <w:tc>
          <w:tcPr>
            <w:tcW w:w="8069" w:type="dxa"/>
          </w:tcPr>
          <w:p w:rsidR="00AC7C91" w:rsidRPr="005F1068" w:rsidRDefault="00AC7C91" w:rsidP="005F1068">
            <w:pPr>
              <w:jc w:val="both"/>
              <w:rPr>
                <w:rFonts w:eastAsia="TimesNewRomanPSMT"/>
                <w:sz w:val="24"/>
                <w:szCs w:val="24"/>
              </w:rPr>
            </w:pPr>
            <w:r w:rsidRPr="005F1068">
              <w:rPr>
                <w:rFonts w:eastAsia="TimesNewRomanPSMT"/>
                <w:sz w:val="24"/>
                <w:szCs w:val="24"/>
              </w:rPr>
              <w:t>Клавишные инструменты (история, строение, характер звучания).</w:t>
            </w:r>
          </w:p>
          <w:p w:rsidR="00AC7C91" w:rsidRPr="005F1068" w:rsidRDefault="00AC7C91" w:rsidP="005F1068">
            <w:pPr>
              <w:jc w:val="both"/>
              <w:rPr>
                <w:rFonts w:eastAsia="TimesNewRomanPSMT"/>
                <w:sz w:val="24"/>
                <w:szCs w:val="24"/>
              </w:rPr>
            </w:pPr>
            <w:r w:rsidRPr="005F1068">
              <w:rPr>
                <w:rFonts w:eastAsia="TimesNewRomanPSMT"/>
                <w:sz w:val="24"/>
                <w:szCs w:val="24"/>
              </w:rPr>
              <w:t xml:space="preserve">Ритмические и вокально-интонационные упражнения. </w:t>
            </w:r>
          </w:p>
        </w:tc>
        <w:tc>
          <w:tcPr>
            <w:tcW w:w="1134" w:type="dxa"/>
            <w:vAlign w:val="center"/>
          </w:tcPr>
          <w:p w:rsidR="00AC7C91" w:rsidRPr="005F1068" w:rsidRDefault="00AC7C91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2</w:t>
            </w:r>
          </w:p>
        </w:tc>
      </w:tr>
      <w:tr w:rsidR="00AC7C91" w:rsidRPr="005F1068" w:rsidTr="005F1068">
        <w:trPr>
          <w:jc w:val="center"/>
        </w:trPr>
        <w:tc>
          <w:tcPr>
            <w:tcW w:w="650" w:type="dxa"/>
          </w:tcPr>
          <w:p w:rsidR="00AC7C91" w:rsidRPr="005F1068" w:rsidRDefault="00AC7C91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11.</w:t>
            </w:r>
          </w:p>
        </w:tc>
        <w:tc>
          <w:tcPr>
            <w:tcW w:w="8069" w:type="dxa"/>
          </w:tcPr>
          <w:p w:rsidR="00AC7C91" w:rsidRPr="005F1068" w:rsidRDefault="00AC7C91" w:rsidP="005F1068">
            <w:pPr>
              <w:jc w:val="both"/>
              <w:rPr>
                <w:rFonts w:eastAsiaTheme="minorHAnsi"/>
                <w:iCs/>
                <w:sz w:val="24"/>
                <w:szCs w:val="24"/>
              </w:rPr>
            </w:pPr>
            <w:r w:rsidRPr="005F1068">
              <w:rPr>
                <w:rFonts w:eastAsiaTheme="minorHAnsi"/>
                <w:iCs/>
                <w:sz w:val="24"/>
                <w:szCs w:val="24"/>
              </w:rPr>
              <w:t>Сказочные сюжеты в музыке.</w:t>
            </w:r>
          </w:p>
          <w:p w:rsidR="00AC7C91" w:rsidRPr="005F1068" w:rsidRDefault="00AC7C91" w:rsidP="005F1068">
            <w:pPr>
              <w:jc w:val="both"/>
              <w:rPr>
                <w:rFonts w:eastAsia="TimesNewRomanPSMT"/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Знаки альтерации (диез, бемоль, бекар).</w:t>
            </w:r>
          </w:p>
        </w:tc>
        <w:tc>
          <w:tcPr>
            <w:tcW w:w="1134" w:type="dxa"/>
            <w:vAlign w:val="center"/>
          </w:tcPr>
          <w:p w:rsidR="00AC7C91" w:rsidRPr="005F1068" w:rsidRDefault="00655253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4</w:t>
            </w:r>
          </w:p>
        </w:tc>
      </w:tr>
      <w:tr w:rsidR="00AC7C91" w:rsidRPr="005F1068" w:rsidTr="005F1068">
        <w:trPr>
          <w:jc w:val="center"/>
        </w:trPr>
        <w:tc>
          <w:tcPr>
            <w:tcW w:w="650" w:type="dxa"/>
          </w:tcPr>
          <w:p w:rsidR="00AC7C91" w:rsidRPr="005F1068" w:rsidRDefault="00AC7C91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12.</w:t>
            </w:r>
          </w:p>
        </w:tc>
        <w:tc>
          <w:tcPr>
            <w:tcW w:w="8069" w:type="dxa"/>
          </w:tcPr>
          <w:p w:rsidR="00AC7C91" w:rsidRPr="005F1068" w:rsidRDefault="00AC7C91" w:rsidP="005F1068">
            <w:pPr>
              <w:jc w:val="both"/>
              <w:rPr>
                <w:rFonts w:eastAsiaTheme="minorHAnsi"/>
                <w:iCs/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Обобщение и закрепление пройденного материала</w:t>
            </w:r>
          </w:p>
        </w:tc>
        <w:tc>
          <w:tcPr>
            <w:tcW w:w="1134" w:type="dxa"/>
            <w:vAlign w:val="center"/>
          </w:tcPr>
          <w:p w:rsidR="00AC7C91" w:rsidRPr="005F1068" w:rsidRDefault="00655253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</w:t>
            </w:r>
          </w:p>
        </w:tc>
      </w:tr>
      <w:tr w:rsidR="0002450F" w:rsidRPr="005F1068" w:rsidTr="005F1068">
        <w:trPr>
          <w:jc w:val="center"/>
        </w:trPr>
        <w:tc>
          <w:tcPr>
            <w:tcW w:w="8719" w:type="dxa"/>
            <w:gridSpan w:val="2"/>
          </w:tcPr>
          <w:p w:rsidR="0002450F" w:rsidRPr="005F1068" w:rsidRDefault="0002450F" w:rsidP="005F106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Всего часов:</w:t>
            </w:r>
          </w:p>
        </w:tc>
        <w:tc>
          <w:tcPr>
            <w:tcW w:w="1134" w:type="dxa"/>
            <w:vAlign w:val="center"/>
          </w:tcPr>
          <w:p w:rsidR="0002450F" w:rsidRPr="005F1068" w:rsidRDefault="00655253" w:rsidP="005F1068">
            <w:pPr>
              <w:pStyle w:val="a5"/>
              <w:ind w:left="0" w:firstLine="34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35</w:t>
            </w:r>
          </w:p>
        </w:tc>
      </w:tr>
    </w:tbl>
    <w:p w:rsidR="0002450F" w:rsidRPr="005F1068" w:rsidRDefault="0002450F" w:rsidP="005F1068">
      <w:pPr>
        <w:pStyle w:val="1"/>
        <w:ind w:right="630"/>
        <w:jc w:val="both"/>
      </w:pPr>
    </w:p>
    <w:p w:rsidR="00317440" w:rsidRPr="005F1068" w:rsidRDefault="00317440" w:rsidP="005F1068">
      <w:pPr>
        <w:pStyle w:val="a5"/>
        <w:ind w:left="0"/>
        <w:jc w:val="center"/>
        <w:rPr>
          <w:b/>
          <w:sz w:val="24"/>
          <w:szCs w:val="24"/>
        </w:rPr>
      </w:pPr>
      <w:r w:rsidRPr="005F1068">
        <w:rPr>
          <w:b/>
          <w:sz w:val="24"/>
          <w:szCs w:val="24"/>
        </w:rPr>
        <w:t>Второй год обучения</w:t>
      </w:r>
    </w:p>
    <w:tbl>
      <w:tblPr>
        <w:tblStyle w:val="TableNormal"/>
        <w:tblW w:w="102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1"/>
        <w:gridCol w:w="1134"/>
      </w:tblGrid>
      <w:tr w:rsidR="00916ED3" w:rsidRPr="005F1068" w:rsidTr="005F1068">
        <w:trPr>
          <w:trHeight w:val="738"/>
        </w:trPr>
        <w:tc>
          <w:tcPr>
            <w:tcW w:w="851" w:type="dxa"/>
          </w:tcPr>
          <w:p w:rsidR="00916ED3" w:rsidRPr="005F1068" w:rsidRDefault="00916ED3" w:rsidP="005F1068">
            <w:pPr>
              <w:pStyle w:val="TableParagraph"/>
              <w:ind w:left="138"/>
              <w:jc w:val="center"/>
              <w:rPr>
                <w:b/>
                <w:sz w:val="24"/>
                <w:szCs w:val="24"/>
              </w:rPr>
            </w:pPr>
            <w:r w:rsidRPr="005F1068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8221" w:type="dxa"/>
          </w:tcPr>
          <w:p w:rsidR="00916ED3" w:rsidRPr="005F1068" w:rsidRDefault="00916ED3" w:rsidP="005F1068">
            <w:pPr>
              <w:pStyle w:val="TableParagraph"/>
              <w:ind w:left="105"/>
              <w:jc w:val="center"/>
              <w:rPr>
                <w:b/>
                <w:sz w:val="24"/>
                <w:szCs w:val="24"/>
              </w:rPr>
            </w:pPr>
            <w:r w:rsidRPr="005F1068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916ED3" w:rsidRPr="005F1068" w:rsidRDefault="00916ED3" w:rsidP="005F1068">
            <w:pPr>
              <w:pStyle w:val="TableParagraph"/>
              <w:ind w:left="229"/>
              <w:rPr>
                <w:b/>
                <w:sz w:val="24"/>
                <w:szCs w:val="24"/>
              </w:rPr>
            </w:pPr>
            <w:r w:rsidRPr="005F1068">
              <w:rPr>
                <w:b/>
                <w:sz w:val="24"/>
                <w:szCs w:val="24"/>
              </w:rPr>
              <w:t>Кол-во</w:t>
            </w:r>
          </w:p>
          <w:p w:rsidR="00916ED3" w:rsidRPr="005F1068" w:rsidRDefault="00916ED3" w:rsidP="005F1068">
            <w:pPr>
              <w:pStyle w:val="TableParagraph"/>
              <w:ind w:left="310"/>
              <w:rPr>
                <w:b/>
                <w:sz w:val="24"/>
                <w:szCs w:val="24"/>
              </w:rPr>
            </w:pPr>
            <w:r w:rsidRPr="005F1068">
              <w:rPr>
                <w:b/>
                <w:sz w:val="24"/>
                <w:szCs w:val="24"/>
              </w:rPr>
              <w:t>часов</w:t>
            </w:r>
          </w:p>
        </w:tc>
      </w:tr>
      <w:tr w:rsidR="00916ED3" w:rsidRPr="005F1068" w:rsidTr="0021345D">
        <w:trPr>
          <w:trHeight w:val="739"/>
        </w:trPr>
        <w:tc>
          <w:tcPr>
            <w:tcW w:w="851" w:type="dxa"/>
          </w:tcPr>
          <w:p w:rsidR="00916ED3" w:rsidRPr="005F1068" w:rsidRDefault="00916ED3" w:rsidP="005F1068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916ED3" w:rsidRPr="005F1068" w:rsidRDefault="00916ED3" w:rsidP="005F1068">
            <w:pPr>
              <w:pStyle w:val="TableParagraph"/>
              <w:ind w:left="105" w:right="103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Повторение: элементы музыкальной речи; пульсация, мелодический рисунок; содержание музыки;</w:t>
            </w:r>
          </w:p>
          <w:p w:rsidR="00916ED3" w:rsidRPr="005F1068" w:rsidRDefault="00916ED3" w:rsidP="005F1068">
            <w:pPr>
              <w:pStyle w:val="TableParagraph"/>
              <w:ind w:left="105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музыкальные образы и герои; инструменты.</w:t>
            </w:r>
          </w:p>
        </w:tc>
        <w:tc>
          <w:tcPr>
            <w:tcW w:w="1134" w:type="dxa"/>
          </w:tcPr>
          <w:p w:rsidR="00916ED3" w:rsidRPr="005F1068" w:rsidRDefault="00916ED3" w:rsidP="005F106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16ED3" w:rsidRPr="005F1068" w:rsidRDefault="00916ED3" w:rsidP="005F1068">
            <w:pPr>
              <w:pStyle w:val="TableParagraph"/>
              <w:ind w:left="0" w:right="15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2</w:t>
            </w:r>
          </w:p>
        </w:tc>
      </w:tr>
      <w:tr w:rsidR="00916ED3" w:rsidRPr="005F1068" w:rsidTr="005F1068">
        <w:trPr>
          <w:trHeight w:val="416"/>
        </w:trPr>
        <w:tc>
          <w:tcPr>
            <w:tcW w:w="851" w:type="dxa"/>
          </w:tcPr>
          <w:p w:rsidR="00916ED3" w:rsidRPr="005F1068" w:rsidRDefault="00916ED3" w:rsidP="005F1068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916ED3" w:rsidRPr="005F1068" w:rsidRDefault="00916ED3" w:rsidP="005F1068">
            <w:pPr>
              <w:pStyle w:val="TableParagraph"/>
              <w:ind w:left="105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Основные приемы развития в музыке. Кульминация. Структурные единицы музыки.</w:t>
            </w:r>
          </w:p>
          <w:p w:rsidR="00916ED3" w:rsidRPr="005F1068" w:rsidRDefault="00916ED3" w:rsidP="005F1068">
            <w:pPr>
              <w:pStyle w:val="TableParagraph"/>
              <w:ind w:left="105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Тональность Соль-мажор. Ритмические упражнения. </w:t>
            </w:r>
          </w:p>
        </w:tc>
        <w:tc>
          <w:tcPr>
            <w:tcW w:w="1134" w:type="dxa"/>
          </w:tcPr>
          <w:p w:rsidR="00916ED3" w:rsidRPr="005F1068" w:rsidRDefault="00916ED3" w:rsidP="005F1068">
            <w:pPr>
              <w:pStyle w:val="TableParagraph"/>
              <w:ind w:left="0" w:right="15"/>
              <w:jc w:val="center"/>
              <w:rPr>
                <w:w w:val="99"/>
                <w:sz w:val="24"/>
                <w:szCs w:val="24"/>
              </w:rPr>
            </w:pPr>
          </w:p>
          <w:p w:rsidR="00916ED3" w:rsidRPr="005F1068" w:rsidRDefault="00916ED3" w:rsidP="005F1068">
            <w:pPr>
              <w:pStyle w:val="TableParagraph"/>
              <w:ind w:left="0" w:right="15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2</w:t>
            </w:r>
          </w:p>
        </w:tc>
      </w:tr>
      <w:tr w:rsidR="00916ED3" w:rsidRPr="005F1068" w:rsidTr="005F1068">
        <w:trPr>
          <w:trHeight w:val="691"/>
        </w:trPr>
        <w:tc>
          <w:tcPr>
            <w:tcW w:w="851" w:type="dxa"/>
          </w:tcPr>
          <w:p w:rsidR="00916ED3" w:rsidRPr="005F1068" w:rsidRDefault="00916ED3" w:rsidP="005F1068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3.</w:t>
            </w:r>
          </w:p>
        </w:tc>
        <w:tc>
          <w:tcPr>
            <w:tcW w:w="8221" w:type="dxa"/>
          </w:tcPr>
          <w:p w:rsidR="00916ED3" w:rsidRPr="005F1068" w:rsidRDefault="00916ED3" w:rsidP="005F1068">
            <w:pPr>
              <w:pStyle w:val="TableParagraph"/>
              <w:ind w:left="81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Простые формы. Рондо. Вариации как способ развития и форма.</w:t>
            </w:r>
          </w:p>
          <w:p w:rsidR="00916ED3" w:rsidRPr="005F1068" w:rsidRDefault="00916ED3" w:rsidP="005F1068">
            <w:pPr>
              <w:pStyle w:val="TableParagraph"/>
              <w:ind w:left="81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Учимся узнавать музыку, различать форму.</w:t>
            </w:r>
          </w:p>
        </w:tc>
        <w:tc>
          <w:tcPr>
            <w:tcW w:w="1134" w:type="dxa"/>
          </w:tcPr>
          <w:p w:rsidR="00916ED3" w:rsidRPr="005F1068" w:rsidRDefault="00916ED3" w:rsidP="005F1068">
            <w:pPr>
              <w:pStyle w:val="TableParagraph"/>
              <w:ind w:left="0" w:right="15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3</w:t>
            </w:r>
          </w:p>
        </w:tc>
      </w:tr>
      <w:tr w:rsidR="00916ED3" w:rsidRPr="005F1068" w:rsidTr="005F1068">
        <w:trPr>
          <w:trHeight w:val="744"/>
        </w:trPr>
        <w:tc>
          <w:tcPr>
            <w:tcW w:w="851" w:type="dxa"/>
          </w:tcPr>
          <w:p w:rsidR="00916ED3" w:rsidRPr="005F1068" w:rsidRDefault="00916ED3" w:rsidP="005F1068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4.</w:t>
            </w:r>
          </w:p>
        </w:tc>
        <w:tc>
          <w:tcPr>
            <w:tcW w:w="8221" w:type="dxa"/>
          </w:tcPr>
          <w:p w:rsidR="00916ED3" w:rsidRPr="005F1068" w:rsidRDefault="00916ED3" w:rsidP="005F1068">
            <w:pPr>
              <w:pStyle w:val="TableParagraph"/>
              <w:ind w:left="81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Музыкальные жанры. Инструментальная миниатюра. Прелюдия,</w:t>
            </w:r>
          </w:p>
          <w:p w:rsidR="00916ED3" w:rsidRPr="005F1068" w:rsidRDefault="00916ED3" w:rsidP="005F1068">
            <w:pPr>
              <w:pStyle w:val="TableParagraph"/>
              <w:ind w:left="105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пьеса, этюд.</w:t>
            </w:r>
          </w:p>
          <w:p w:rsidR="00916ED3" w:rsidRPr="005F1068" w:rsidRDefault="00916ED3" w:rsidP="005F1068">
            <w:pPr>
              <w:pStyle w:val="TableParagraph"/>
              <w:ind w:left="105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Параллельный минор. Строение минора. Тональность ля-минор. Вокально-интонационные упражнения. Сольфеджирование мелодий.</w:t>
            </w:r>
          </w:p>
        </w:tc>
        <w:tc>
          <w:tcPr>
            <w:tcW w:w="1134" w:type="dxa"/>
          </w:tcPr>
          <w:p w:rsidR="00916ED3" w:rsidRPr="005F1068" w:rsidRDefault="00916ED3" w:rsidP="005F1068">
            <w:pPr>
              <w:pStyle w:val="TableParagraph"/>
              <w:ind w:left="0" w:right="15"/>
              <w:jc w:val="center"/>
              <w:rPr>
                <w:w w:val="99"/>
                <w:sz w:val="24"/>
                <w:szCs w:val="24"/>
              </w:rPr>
            </w:pPr>
          </w:p>
          <w:p w:rsidR="00916ED3" w:rsidRPr="005F1068" w:rsidRDefault="00916ED3" w:rsidP="005F1068">
            <w:pPr>
              <w:pStyle w:val="TableParagraph"/>
              <w:ind w:left="0" w:right="15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3</w:t>
            </w:r>
          </w:p>
        </w:tc>
      </w:tr>
      <w:tr w:rsidR="00916ED3" w:rsidRPr="005F1068" w:rsidTr="0021345D">
        <w:trPr>
          <w:trHeight w:val="938"/>
        </w:trPr>
        <w:tc>
          <w:tcPr>
            <w:tcW w:w="851" w:type="dxa"/>
          </w:tcPr>
          <w:p w:rsidR="00916ED3" w:rsidRPr="005F1068" w:rsidRDefault="00916ED3" w:rsidP="005F1068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916ED3" w:rsidRPr="005F1068" w:rsidRDefault="00916ED3" w:rsidP="005F1068">
            <w:pPr>
              <w:pStyle w:val="TableParagraph"/>
              <w:ind w:left="105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Танцевальные жанры. Старинные танцы (шествия, хороводы, пляски).</w:t>
            </w:r>
          </w:p>
          <w:p w:rsidR="00916ED3" w:rsidRPr="005F1068" w:rsidRDefault="00916ED3" w:rsidP="005F1068">
            <w:pPr>
              <w:pStyle w:val="TableParagraph"/>
              <w:ind w:left="81" w:right="4098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Полька, вальс, менуэт, гавот. Трехчастная форма.</w:t>
            </w:r>
          </w:p>
          <w:p w:rsidR="00916ED3" w:rsidRPr="005F1068" w:rsidRDefault="00916ED3" w:rsidP="005F1068">
            <w:pPr>
              <w:pStyle w:val="TableParagraph"/>
              <w:ind w:left="81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Учимся узнавать музыку, определять жанр, форму.</w:t>
            </w:r>
          </w:p>
        </w:tc>
        <w:tc>
          <w:tcPr>
            <w:tcW w:w="1134" w:type="dxa"/>
          </w:tcPr>
          <w:p w:rsidR="00916ED3" w:rsidRPr="005F1068" w:rsidRDefault="00916ED3" w:rsidP="005F106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16ED3" w:rsidRPr="005F1068" w:rsidRDefault="00916ED3" w:rsidP="005F106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16ED3" w:rsidRPr="005F1068" w:rsidRDefault="00916ED3" w:rsidP="005F1068">
            <w:pPr>
              <w:pStyle w:val="TableParagraph"/>
              <w:ind w:left="0" w:right="15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4</w:t>
            </w:r>
          </w:p>
        </w:tc>
      </w:tr>
      <w:tr w:rsidR="00916ED3" w:rsidRPr="005F1068" w:rsidTr="005F1068">
        <w:trPr>
          <w:trHeight w:val="274"/>
        </w:trPr>
        <w:tc>
          <w:tcPr>
            <w:tcW w:w="851" w:type="dxa"/>
          </w:tcPr>
          <w:p w:rsidR="00916ED3" w:rsidRPr="005F1068" w:rsidRDefault="00916ED3" w:rsidP="005F1068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6.</w:t>
            </w:r>
          </w:p>
        </w:tc>
        <w:tc>
          <w:tcPr>
            <w:tcW w:w="8221" w:type="dxa"/>
          </w:tcPr>
          <w:p w:rsidR="00916ED3" w:rsidRPr="005F1068" w:rsidRDefault="00916ED3" w:rsidP="005F1068">
            <w:pPr>
              <w:pStyle w:val="TableParagraph"/>
              <w:ind w:left="105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Марши и понятие о маршевости.</w:t>
            </w:r>
          </w:p>
          <w:p w:rsidR="00916ED3" w:rsidRPr="005F1068" w:rsidRDefault="00916ED3" w:rsidP="005F1068">
            <w:pPr>
              <w:pStyle w:val="TableParagraph"/>
              <w:ind w:left="105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Жанровые признаки марша, образное содержание.</w:t>
            </w:r>
          </w:p>
          <w:p w:rsidR="00916ED3" w:rsidRPr="005F1068" w:rsidRDefault="00916ED3" w:rsidP="005F1068">
            <w:pPr>
              <w:pStyle w:val="TableParagraph"/>
              <w:tabs>
                <w:tab w:val="left" w:pos="1236"/>
                <w:tab w:val="left" w:pos="2565"/>
                <w:tab w:val="left" w:pos="4358"/>
                <w:tab w:val="left" w:pos="5604"/>
                <w:tab w:val="left" w:pos="7163"/>
              </w:tabs>
              <w:ind w:left="105" w:right="103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Марши</w:t>
            </w:r>
            <w:r w:rsidRPr="005F1068">
              <w:rPr>
                <w:sz w:val="24"/>
                <w:szCs w:val="24"/>
              </w:rPr>
              <w:tab/>
              <w:t>военные,</w:t>
            </w:r>
            <w:r w:rsidRPr="005F1068">
              <w:rPr>
                <w:sz w:val="24"/>
                <w:szCs w:val="24"/>
              </w:rPr>
              <w:tab/>
              <w:t>героические,</w:t>
            </w:r>
            <w:r w:rsidRPr="005F1068">
              <w:rPr>
                <w:sz w:val="24"/>
                <w:szCs w:val="24"/>
              </w:rPr>
              <w:tab/>
              <w:t>детские,</w:t>
            </w:r>
            <w:r w:rsidRPr="005F1068">
              <w:rPr>
                <w:sz w:val="24"/>
                <w:szCs w:val="24"/>
              </w:rPr>
              <w:tab/>
              <w:t>сказочные,</w:t>
            </w:r>
            <w:r w:rsidRPr="005F1068">
              <w:rPr>
                <w:sz w:val="24"/>
                <w:szCs w:val="24"/>
              </w:rPr>
              <w:tab/>
              <w:t>марши- шествия.</w:t>
            </w:r>
          </w:p>
          <w:p w:rsidR="00916ED3" w:rsidRPr="005F1068" w:rsidRDefault="00916ED3" w:rsidP="005F1068">
            <w:pPr>
              <w:pStyle w:val="TableParagraph"/>
              <w:ind w:left="105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Размер 4\4, группировка в нём. Пунктирный ритм.</w:t>
            </w:r>
          </w:p>
        </w:tc>
        <w:tc>
          <w:tcPr>
            <w:tcW w:w="1134" w:type="dxa"/>
          </w:tcPr>
          <w:p w:rsidR="00916ED3" w:rsidRPr="005F1068" w:rsidRDefault="00916ED3" w:rsidP="005F106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16ED3" w:rsidRPr="005F1068" w:rsidRDefault="00916ED3" w:rsidP="005F106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16ED3" w:rsidRPr="005F1068" w:rsidRDefault="00916ED3" w:rsidP="005F1068">
            <w:pPr>
              <w:pStyle w:val="TableParagraph"/>
              <w:ind w:left="0" w:right="15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2</w:t>
            </w:r>
          </w:p>
        </w:tc>
      </w:tr>
      <w:tr w:rsidR="00916ED3" w:rsidRPr="005F1068" w:rsidTr="005F1068">
        <w:trPr>
          <w:trHeight w:val="841"/>
        </w:trPr>
        <w:tc>
          <w:tcPr>
            <w:tcW w:w="851" w:type="dxa"/>
          </w:tcPr>
          <w:p w:rsidR="00916ED3" w:rsidRPr="005F1068" w:rsidRDefault="00916ED3" w:rsidP="005F1068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916ED3" w:rsidRPr="005F1068" w:rsidRDefault="00916ED3" w:rsidP="005F1068">
            <w:pPr>
              <w:pStyle w:val="TableParagraph"/>
              <w:ind w:left="105" w:right="103" w:hanging="24"/>
              <w:jc w:val="bot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Жанры вокальной музыки. Музыкальный инструмент - человеческий голос. Выразительные возможности вокальной музыки. Песня, романс, ария. Канон.</w:t>
            </w:r>
          </w:p>
          <w:p w:rsidR="00916ED3" w:rsidRPr="005F1068" w:rsidRDefault="00916ED3" w:rsidP="005F1068">
            <w:pPr>
              <w:pStyle w:val="TableParagraph"/>
              <w:ind w:left="0" w:right="109"/>
              <w:jc w:val="bot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Три вида минора: натуральный, гармонический и мелодический. Их выразительные свойства. </w:t>
            </w:r>
          </w:p>
        </w:tc>
        <w:tc>
          <w:tcPr>
            <w:tcW w:w="1134" w:type="dxa"/>
          </w:tcPr>
          <w:p w:rsidR="00916ED3" w:rsidRPr="005F1068" w:rsidRDefault="00916ED3" w:rsidP="005F106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16ED3" w:rsidRPr="005F1068" w:rsidRDefault="00916ED3" w:rsidP="005F106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16ED3" w:rsidRPr="005F1068" w:rsidRDefault="00916ED3" w:rsidP="005F1068">
            <w:pPr>
              <w:pStyle w:val="TableParagraph"/>
              <w:ind w:left="0" w:right="15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4</w:t>
            </w:r>
          </w:p>
        </w:tc>
      </w:tr>
      <w:tr w:rsidR="00916ED3" w:rsidRPr="005F1068" w:rsidTr="005F1068">
        <w:trPr>
          <w:trHeight w:val="834"/>
        </w:trPr>
        <w:tc>
          <w:tcPr>
            <w:tcW w:w="851" w:type="dxa"/>
          </w:tcPr>
          <w:p w:rsidR="00916ED3" w:rsidRPr="005F1068" w:rsidRDefault="00916ED3" w:rsidP="005F1068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8221" w:type="dxa"/>
          </w:tcPr>
          <w:p w:rsidR="00916ED3" w:rsidRPr="005F1068" w:rsidRDefault="00916ED3" w:rsidP="005F1068">
            <w:pPr>
              <w:pStyle w:val="TableParagraph"/>
              <w:ind w:left="105" w:right="103" w:hanging="24"/>
              <w:jc w:val="bot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Программная музыка.</w:t>
            </w:r>
          </w:p>
          <w:p w:rsidR="00916ED3" w:rsidRPr="005F1068" w:rsidRDefault="00916ED3" w:rsidP="005F1068">
            <w:pPr>
              <w:pStyle w:val="TableParagraph"/>
              <w:ind w:left="0" w:right="103"/>
              <w:jc w:val="bot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 Ритмические и вокально-интонационные упражнения. </w:t>
            </w:r>
          </w:p>
          <w:p w:rsidR="00916ED3" w:rsidRPr="005F1068" w:rsidRDefault="00916ED3" w:rsidP="005F1068">
            <w:pPr>
              <w:pStyle w:val="TableParagraph"/>
              <w:ind w:left="0" w:right="103"/>
              <w:jc w:val="bot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 Навыки   чтения с листа (голосом и на фортепиано).</w:t>
            </w:r>
          </w:p>
        </w:tc>
        <w:tc>
          <w:tcPr>
            <w:tcW w:w="1134" w:type="dxa"/>
          </w:tcPr>
          <w:p w:rsidR="00916ED3" w:rsidRPr="005F1068" w:rsidRDefault="00916ED3" w:rsidP="005F106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:rsidR="00916ED3" w:rsidRPr="005F1068" w:rsidRDefault="00916ED3" w:rsidP="005F106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3</w:t>
            </w:r>
          </w:p>
        </w:tc>
      </w:tr>
      <w:tr w:rsidR="00916ED3" w:rsidRPr="005F1068" w:rsidTr="0021345D">
        <w:trPr>
          <w:trHeight w:val="1150"/>
        </w:trPr>
        <w:tc>
          <w:tcPr>
            <w:tcW w:w="851" w:type="dxa"/>
          </w:tcPr>
          <w:p w:rsidR="00916ED3" w:rsidRPr="005F1068" w:rsidRDefault="00916ED3" w:rsidP="005F1068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9.</w:t>
            </w:r>
          </w:p>
        </w:tc>
        <w:tc>
          <w:tcPr>
            <w:tcW w:w="8221" w:type="dxa"/>
          </w:tcPr>
          <w:p w:rsidR="00916ED3" w:rsidRPr="005F1068" w:rsidRDefault="00916ED3" w:rsidP="005F1068">
            <w:pPr>
              <w:pStyle w:val="TableParagraph"/>
              <w:ind w:left="81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Приемы создания комических образов: известные приемы</w:t>
            </w:r>
          </w:p>
          <w:p w:rsidR="00916ED3" w:rsidRPr="005F1068" w:rsidRDefault="00916ED3" w:rsidP="005F1068">
            <w:pPr>
              <w:pStyle w:val="TableParagraph"/>
              <w:ind w:left="105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развития и способы изложения в неожиданной интерпретации- утрирование интонаций, неожиданные, резкие смены в звучании</w:t>
            </w:r>
          </w:p>
          <w:p w:rsidR="00916ED3" w:rsidRPr="005F1068" w:rsidRDefault="00916ED3" w:rsidP="005F1068">
            <w:pPr>
              <w:pStyle w:val="TableParagraph"/>
              <w:ind w:left="105" w:right="103" w:hanging="24"/>
              <w:jc w:val="bot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(игровая логика).</w:t>
            </w:r>
          </w:p>
          <w:p w:rsidR="00916ED3" w:rsidRPr="005F1068" w:rsidRDefault="00916ED3" w:rsidP="005F1068">
            <w:pPr>
              <w:pStyle w:val="TableParagraph"/>
              <w:ind w:left="105" w:right="103" w:hanging="24"/>
              <w:jc w:val="bot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Тональность Фа-мажор.</w:t>
            </w:r>
          </w:p>
        </w:tc>
        <w:tc>
          <w:tcPr>
            <w:tcW w:w="1134" w:type="dxa"/>
          </w:tcPr>
          <w:p w:rsidR="00916ED3" w:rsidRPr="005F1068" w:rsidRDefault="00916ED3" w:rsidP="005F106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:rsidR="00916ED3" w:rsidRPr="005F1068" w:rsidRDefault="00916ED3" w:rsidP="005F106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:rsidR="00916ED3" w:rsidRPr="005F1068" w:rsidRDefault="00916ED3" w:rsidP="005F106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2</w:t>
            </w:r>
          </w:p>
        </w:tc>
      </w:tr>
      <w:tr w:rsidR="00916ED3" w:rsidRPr="005F1068" w:rsidTr="0021345D">
        <w:trPr>
          <w:trHeight w:val="1442"/>
        </w:trPr>
        <w:tc>
          <w:tcPr>
            <w:tcW w:w="851" w:type="dxa"/>
          </w:tcPr>
          <w:p w:rsidR="00916ED3" w:rsidRPr="005F1068" w:rsidRDefault="00916ED3" w:rsidP="005F1068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916ED3" w:rsidRPr="005F1068" w:rsidRDefault="00916ED3" w:rsidP="005F1068">
            <w:pPr>
              <w:pStyle w:val="TableParagraph"/>
              <w:ind w:left="81" w:right="4894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Содружество муз. </w:t>
            </w:r>
          </w:p>
          <w:p w:rsidR="00916ED3" w:rsidRPr="005F1068" w:rsidRDefault="00916ED3" w:rsidP="005F1068">
            <w:pPr>
              <w:pStyle w:val="TableParagraph"/>
              <w:ind w:left="81" w:right="4894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а) Музыка и слово б)Музыка и живопись</w:t>
            </w:r>
          </w:p>
          <w:p w:rsidR="00916ED3" w:rsidRPr="005F1068" w:rsidRDefault="00916ED3" w:rsidP="005F1068">
            <w:pPr>
              <w:pStyle w:val="TableParagraph"/>
              <w:ind w:left="81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Ритмические упражнения. Подбираем музыку к картине или</w:t>
            </w:r>
          </w:p>
          <w:p w:rsidR="00916ED3" w:rsidRPr="005F1068" w:rsidRDefault="00916ED3" w:rsidP="005F1068">
            <w:pPr>
              <w:pStyle w:val="TableParagraph"/>
              <w:ind w:left="81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литературному произведению.</w:t>
            </w:r>
          </w:p>
        </w:tc>
        <w:tc>
          <w:tcPr>
            <w:tcW w:w="1134" w:type="dxa"/>
          </w:tcPr>
          <w:p w:rsidR="00916ED3" w:rsidRPr="005F1068" w:rsidRDefault="00916ED3" w:rsidP="005F106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:rsidR="00916ED3" w:rsidRPr="005F1068" w:rsidRDefault="00916ED3" w:rsidP="005F106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:rsidR="00916ED3" w:rsidRPr="005F1068" w:rsidRDefault="00916ED3" w:rsidP="005F106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2</w:t>
            </w:r>
          </w:p>
        </w:tc>
      </w:tr>
      <w:tr w:rsidR="00916ED3" w:rsidRPr="005F1068" w:rsidTr="0021345D">
        <w:trPr>
          <w:trHeight w:val="1695"/>
        </w:trPr>
        <w:tc>
          <w:tcPr>
            <w:tcW w:w="851" w:type="dxa"/>
          </w:tcPr>
          <w:p w:rsidR="00916ED3" w:rsidRPr="005F1068" w:rsidRDefault="00916ED3" w:rsidP="005F1068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8221" w:type="dxa"/>
          </w:tcPr>
          <w:p w:rsidR="00916ED3" w:rsidRPr="005F1068" w:rsidRDefault="00916ED3" w:rsidP="005F1068">
            <w:pPr>
              <w:pStyle w:val="TableParagraph"/>
              <w:ind w:left="81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Музыка в театре</w:t>
            </w:r>
          </w:p>
          <w:p w:rsidR="00916ED3" w:rsidRPr="005F1068" w:rsidRDefault="00916ED3" w:rsidP="005F1068">
            <w:pPr>
              <w:pStyle w:val="TableParagraph"/>
              <w:ind w:left="81" w:right="4894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а) Драматическом театре б) Балет</w:t>
            </w:r>
          </w:p>
          <w:p w:rsidR="00916ED3" w:rsidRPr="005F1068" w:rsidRDefault="00916ED3" w:rsidP="005F1068">
            <w:pPr>
              <w:pStyle w:val="TableParagraph"/>
              <w:ind w:left="81" w:right="4894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в) Опера</w:t>
            </w:r>
          </w:p>
          <w:p w:rsidR="00916ED3" w:rsidRPr="005F1068" w:rsidRDefault="00916ED3" w:rsidP="005F1068">
            <w:pPr>
              <w:pStyle w:val="TableParagraph"/>
              <w:ind w:left="0" w:right="103"/>
              <w:jc w:val="bot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 Ритмические и вокально-интонационные упражнения. </w:t>
            </w:r>
          </w:p>
          <w:p w:rsidR="00916ED3" w:rsidRPr="005F1068" w:rsidRDefault="00916ED3" w:rsidP="005F1068">
            <w:pPr>
              <w:pStyle w:val="TableParagraph"/>
              <w:ind w:left="0" w:right="4894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 Навыки чтения с листа.</w:t>
            </w:r>
          </w:p>
        </w:tc>
        <w:tc>
          <w:tcPr>
            <w:tcW w:w="1134" w:type="dxa"/>
          </w:tcPr>
          <w:p w:rsidR="00916ED3" w:rsidRPr="005F1068" w:rsidRDefault="00916ED3" w:rsidP="005F106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:rsidR="00916ED3" w:rsidRPr="005F1068" w:rsidRDefault="00916ED3" w:rsidP="005F106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:rsidR="00916ED3" w:rsidRPr="005F1068" w:rsidRDefault="00916ED3" w:rsidP="005F106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7</w:t>
            </w:r>
          </w:p>
        </w:tc>
      </w:tr>
      <w:tr w:rsidR="00916ED3" w:rsidRPr="005F1068" w:rsidTr="005F1068">
        <w:trPr>
          <w:trHeight w:val="414"/>
        </w:trPr>
        <w:tc>
          <w:tcPr>
            <w:tcW w:w="851" w:type="dxa"/>
          </w:tcPr>
          <w:p w:rsidR="00916ED3" w:rsidRPr="005F1068" w:rsidRDefault="00916ED3" w:rsidP="005F1068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12.</w:t>
            </w:r>
          </w:p>
        </w:tc>
        <w:tc>
          <w:tcPr>
            <w:tcW w:w="8221" w:type="dxa"/>
          </w:tcPr>
          <w:p w:rsidR="00916ED3" w:rsidRPr="005F1068" w:rsidRDefault="00916ED3" w:rsidP="005F1068">
            <w:pPr>
              <w:pStyle w:val="TableParagraph"/>
              <w:ind w:left="81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Обобщение и закрепление пройденного материала</w:t>
            </w:r>
          </w:p>
        </w:tc>
        <w:tc>
          <w:tcPr>
            <w:tcW w:w="1134" w:type="dxa"/>
          </w:tcPr>
          <w:p w:rsidR="00916ED3" w:rsidRPr="005F1068" w:rsidRDefault="00916ED3" w:rsidP="005F106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</w:t>
            </w:r>
          </w:p>
        </w:tc>
      </w:tr>
      <w:tr w:rsidR="00916ED3" w:rsidRPr="005F1068" w:rsidTr="005F1068">
        <w:trPr>
          <w:trHeight w:val="278"/>
        </w:trPr>
        <w:tc>
          <w:tcPr>
            <w:tcW w:w="9072" w:type="dxa"/>
            <w:gridSpan w:val="2"/>
          </w:tcPr>
          <w:p w:rsidR="00916ED3" w:rsidRPr="005F1068" w:rsidRDefault="00916ED3" w:rsidP="005F1068">
            <w:pPr>
              <w:pStyle w:val="TableParagraph"/>
              <w:ind w:left="81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Всего часов:</w:t>
            </w:r>
          </w:p>
        </w:tc>
        <w:tc>
          <w:tcPr>
            <w:tcW w:w="1134" w:type="dxa"/>
          </w:tcPr>
          <w:p w:rsidR="00916ED3" w:rsidRPr="005F1068" w:rsidRDefault="00916ED3" w:rsidP="005F106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F1068">
              <w:rPr>
                <w:b/>
                <w:sz w:val="24"/>
                <w:szCs w:val="24"/>
              </w:rPr>
              <w:t>35</w:t>
            </w:r>
          </w:p>
        </w:tc>
      </w:tr>
    </w:tbl>
    <w:p w:rsidR="00940A1B" w:rsidRPr="005F1068" w:rsidRDefault="00940A1B" w:rsidP="005F1068">
      <w:pPr>
        <w:rPr>
          <w:b/>
          <w:sz w:val="24"/>
          <w:szCs w:val="24"/>
        </w:rPr>
      </w:pPr>
    </w:p>
    <w:p w:rsidR="00E64822" w:rsidRPr="005F1068" w:rsidRDefault="00E64822" w:rsidP="005F1068">
      <w:pPr>
        <w:pStyle w:val="a5"/>
        <w:ind w:left="0"/>
        <w:jc w:val="center"/>
        <w:rPr>
          <w:b/>
          <w:sz w:val="24"/>
          <w:szCs w:val="24"/>
        </w:rPr>
      </w:pPr>
      <w:r w:rsidRPr="005F1068">
        <w:rPr>
          <w:b/>
          <w:sz w:val="24"/>
          <w:szCs w:val="24"/>
        </w:rPr>
        <w:t>Третий год обучения</w:t>
      </w:r>
    </w:p>
    <w:tbl>
      <w:tblPr>
        <w:tblStyle w:val="TableNormal"/>
        <w:tblW w:w="102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1"/>
        <w:gridCol w:w="1134"/>
      </w:tblGrid>
      <w:tr w:rsidR="008E34A2" w:rsidRPr="005F1068" w:rsidTr="005F1068">
        <w:trPr>
          <w:trHeight w:val="738"/>
        </w:trPr>
        <w:tc>
          <w:tcPr>
            <w:tcW w:w="851" w:type="dxa"/>
          </w:tcPr>
          <w:p w:rsidR="008E34A2" w:rsidRPr="005F1068" w:rsidRDefault="008E34A2" w:rsidP="005F1068">
            <w:pPr>
              <w:pStyle w:val="TableParagraph"/>
              <w:ind w:left="143"/>
              <w:jc w:val="center"/>
              <w:rPr>
                <w:b/>
                <w:sz w:val="24"/>
                <w:szCs w:val="24"/>
              </w:rPr>
            </w:pPr>
            <w:r w:rsidRPr="005F1068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8221" w:type="dxa"/>
          </w:tcPr>
          <w:p w:rsidR="008E34A2" w:rsidRPr="005F1068" w:rsidRDefault="008E34A2" w:rsidP="005F106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1068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8E34A2" w:rsidRPr="005F1068" w:rsidRDefault="001829BE" w:rsidP="005F1068">
            <w:pPr>
              <w:pStyle w:val="TableParagraph"/>
              <w:rPr>
                <w:b/>
                <w:sz w:val="24"/>
                <w:szCs w:val="24"/>
              </w:rPr>
            </w:pPr>
            <w:r w:rsidRPr="005F1068">
              <w:rPr>
                <w:b/>
                <w:sz w:val="24"/>
                <w:szCs w:val="24"/>
              </w:rPr>
              <w:t xml:space="preserve">  </w:t>
            </w:r>
            <w:r w:rsidR="008E34A2" w:rsidRPr="005F1068">
              <w:rPr>
                <w:b/>
                <w:sz w:val="24"/>
                <w:szCs w:val="24"/>
              </w:rPr>
              <w:t>Кол-во</w:t>
            </w:r>
          </w:p>
          <w:p w:rsidR="008E34A2" w:rsidRPr="005F1068" w:rsidRDefault="001829BE" w:rsidP="005F1068">
            <w:pPr>
              <w:pStyle w:val="TableParagraph"/>
              <w:rPr>
                <w:b/>
                <w:sz w:val="24"/>
                <w:szCs w:val="24"/>
              </w:rPr>
            </w:pPr>
            <w:r w:rsidRPr="005F1068">
              <w:rPr>
                <w:b/>
                <w:sz w:val="24"/>
                <w:szCs w:val="24"/>
              </w:rPr>
              <w:t xml:space="preserve">   </w:t>
            </w:r>
            <w:r w:rsidR="008E34A2" w:rsidRPr="005F1068">
              <w:rPr>
                <w:b/>
                <w:sz w:val="24"/>
                <w:szCs w:val="24"/>
              </w:rPr>
              <w:t>часов</w:t>
            </w:r>
          </w:p>
        </w:tc>
      </w:tr>
      <w:tr w:rsidR="008E34A2" w:rsidRPr="005F1068" w:rsidTr="005F1068">
        <w:trPr>
          <w:trHeight w:val="1273"/>
        </w:trPr>
        <w:tc>
          <w:tcPr>
            <w:tcW w:w="851" w:type="dxa"/>
          </w:tcPr>
          <w:p w:rsidR="008E34A2" w:rsidRPr="005F1068" w:rsidRDefault="008E34A2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8E34A2" w:rsidRPr="005F1068" w:rsidRDefault="008E34A2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Что такое фольклор.</w:t>
            </w:r>
          </w:p>
          <w:p w:rsidR="001F5D81" w:rsidRPr="005F1068" w:rsidRDefault="008E34A2" w:rsidP="005F1068">
            <w:pPr>
              <w:pStyle w:val="TableParagraph"/>
              <w:tabs>
                <w:tab w:val="left" w:pos="1372"/>
                <w:tab w:val="left" w:pos="2158"/>
                <w:tab w:val="left" w:pos="3971"/>
                <w:tab w:val="left" w:pos="5680"/>
                <w:tab w:val="left" w:pos="7530"/>
              </w:tabs>
              <w:ind w:right="100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Годовой</w:t>
            </w:r>
            <w:r w:rsidRPr="005F1068">
              <w:rPr>
                <w:sz w:val="24"/>
                <w:szCs w:val="24"/>
              </w:rPr>
              <w:tab/>
              <w:t>круг</w:t>
            </w:r>
            <w:r w:rsidRPr="005F1068">
              <w:rPr>
                <w:sz w:val="24"/>
                <w:szCs w:val="24"/>
              </w:rPr>
              <w:tab/>
              <w:t>кале</w:t>
            </w:r>
            <w:r w:rsidR="00916ED3" w:rsidRPr="005F1068">
              <w:rPr>
                <w:sz w:val="24"/>
                <w:szCs w:val="24"/>
              </w:rPr>
              <w:t>ндарных</w:t>
            </w:r>
            <w:r w:rsidR="00916ED3" w:rsidRPr="005F1068">
              <w:rPr>
                <w:sz w:val="24"/>
                <w:szCs w:val="24"/>
              </w:rPr>
              <w:tab/>
              <w:t>праздников.</w:t>
            </w:r>
            <w:r w:rsidR="00916ED3" w:rsidRPr="005F1068">
              <w:rPr>
                <w:sz w:val="24"/>
                <w:szCs w:val="24"/>
              </w:rPr>
              <w:tab/>
              <w:t xml:space="preserve">Календарные </w:t>
            </w:r>
            <w:r w:rsidRPr="005F1068">
              <w:rPr>
                <w:spacing w:val="-3"/>
                <w:sz w:val="24"/>
                <w:szCs w:val="24"/>
              </w:rPr>
              <w:t xml:space="preserve">песни. </w:t>
            </w:r>
            <w:r w:rsidRPr="005F1068">
              <w:rPr>
                <w:sz w:val="24"/>
                <w:szCs w:val="24"/>
              </w:rPr>
              <w:t>Жнивные, игровые, шуточные, величальные (свадебные)</w:t>
            </w:r>
            <w:r w:rsidRPr="005F1068">
              <w:rPr>
                <w:spacing w:val="-2"/>
                <w:sz w:val="24"/>
                <w:szCs w:val="24"/>
              </w:rPr>
              <w:t xml:space="preserve"> </w:t>
            </w:r>
            <w:r w:rsidRPr="005F1068">
              <w:rPr>
                <w:sz w:val="24"/>
                <w:szCs w:val="24"/>
              </w:rPr>
              <w:t>песни.</w:t>
            </w:r>
          </w:p>
          <w:p w:rsidR="008E34A2" w:rsidRPr="005F1068" w:rsidRDefault="008E34A2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Особенности бытования и сочинения народных песен.</w:t>
            </w:r>
          </w:p>
          <w:p w:rsidR="008E34A2" w:rsidRPr="005F1068" w:rsidRDefault="008E34A2" w:rsidP="005F1068">
            <w:pPr>
              <w:pStyle w:val="TableParagraph"/>
              <w:ind w:right="3289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Одна модель и много вариантов песен («Во саду ли», «У медведя во бору»).</w:t>
            </w:r>
          </w:p>
          <w:p w:rsidR="008E34A2" w:rsidRPr="005F1068" w:rsidRDefault="008E34A2" w:rsidP="005F1068">
            <w:pPr>
              <w:pStyle w:val="TableParagraph"/>
              <w:tabs>
                <w:tab w:val="left" w:pos="1553"/>
                <w:tab w:val="left" w:pos="2972"/>
                <w:tab w:val="left" w:pos="3274"/>
                <w:tab w:val="left" w:pos="5107"/>
                <w:tab w:val="left" w:pos="6445"/>
                <w:tab w:val="left" w:pos="7405"/>
              </w:tabs>
              <w:ind w:right="102"/>
              <w:rPr>
                <w:spacing w:val="-1"/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Народный</w:t>
            </w:r>
            <w:r w:rsidRPr="005F1068">
              <w:rPr>
                <w:sz w:val="24"/>
                <w:szCs w:val="24"/>
              </w:rPr>
              <w:tab/>
              <w:t>календар</w:t>
            </w:r>
            <w:r w:rsidR="00916ED3" w:rsidRPr="005F1068">
              <w:rPr>
                <w:sz w:val="24"/>
                <w:szCs w:val="24"/>
              </w:rPr>
              <w:t>ь</w:t>
            </w:r>
            <w:r w:rsidR="00916ED3" w:rsidRPr="005F1068">
              <w:rPr>
                <w:sz w:val="24"/>
                <w:szCs w:val="24"/>
              </w:rPr>
              <w:tab/>
              <w:t>-</w:t>
            </w:r>
            <w:r w:rsidR="00916ED3" w:rsidRPr="005F1068">
              <w:rPr>
                <w:sz w:val="24"/>
                <w:szCs w:val="24"/>
              </w:rPr>
              <w:tab/>
              <w:t>совокупность</w:t>
            </w:r>
            <w:r w:rsidR="00916ED3" w:rsidRPr="005F1068">
              <w:rPr>
                <w:sz w:val="24"/>
                <w:szCs w:val="24"/>
              </w:rPr>
              <w:tab/>
              <w:t>духовной</w:t>
            </w:r>
            <w:r w:rsidR="00916ED3" w:rsidRPr="005F1068">
              <w:rPr>
                <w:sz w:val="24"/>
                <w:szCs w:val="24"/>
              </w:rPr>
              <w:tab/>
              <w:t xml:space="preserve">жизни </w:t>
            </w:r>
            <w:r w:rsidRPr="005F1068">
              <w:rPr>
                <w:spacing w:val="-1"/>
                <w:sz w:val="24"/>
                <w:szCs w:val="24"/>
              </w:rPr>
              <w:t>народа.</w:t>
            </w:r>
          </w:p>
          <w:p w:rsidR="00A83D4E" w:rsidRPr="005F1068" w:rsidRDefault="00D06A0E" w:rsidP="005F1068">
            <w:pPr>
              <w:pStyle w:val="TableParagraph"/>
              <w:tabs>
                <w:tab w:val="left" w:pos="1553"/>
                <w:tab w:val="left" w:pos="2972"/>
                <w:tab w:val="left" w:pos="3274"/>
                <w:tab w:val="left" w:pos="5107"/>
                <w:tab w:val="left" w:pos="6445"/>
                <w:tab w:val="left" w:pos="7405"/>
              </w:tabs>
              <w:ind w:right="102"/>
              <w:rPr>
                <w:sz w:val="24"/>
                <w:szCs w:val="24"/>
              </w:rPr>
            </w:pPr>
            <w:r w:rsidRPr="005F1068">
              <w:rPr>
                <w:spacing w:val="-1"/>
                <w:sz w:val="24"/>
                <w:szCs w:val="24"/>
              </w:rPr>
              <w:t>Тональность ми-минор и ре-минор. Три вида минора в этих тональностях.</w:t>
            </w:r>
          </w:p>
        </w:tc>
        <w:tc>
          <w:tcPr>
            <w:tcW w:w="1134" w:type="dxa"/>
          </w:tcPr>
          <w:p w:rsidR="008E34A2" w:rsidRPr="005F1068" w:rsidRDefault="008E34A2" w:rsidP="005F106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E34A2" w:rsidRPr="005F1068" w:rsidRDefault="008E34A2" w:rsidP="005F106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E34A2" w:rsidRPr="005F1068" w:rsidRDefault="008E34A2" w:rsidP="005F106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E34A2" w:rsidRPr="005F1068" w:rsidRDefault="008E34A2" w:rsidP="005F106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433AB" w:rsidRPr="005F1068" w:rsidRDefault="00D433A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  <w:p w:rsidR="008E34A2" w:rsidRPr="005F1068" w:rsidRDefault="00A83D4E" w:rsidP="005F1068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3</w:t>
            </w:r>
          </w:p>
        </w:tc>
      </w:tr>
      <w:tr w:rsidR="008E34A2" w:rsidRPr="005F1068" w:rsidTr="005F1068">
        <w:trPr>
          <w:trHeight w:val="739"/>
        </w:trPr>
        <w:tc>
          <w:tcPr>
            <w:tcW w:w="851" w:type="dxa"/>
          </w:tcPr>
          <w:p w:rsidR="008E34A2" w:rsidRPr="005F1068" w:rsidRDefault="008E34A2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8E34A2" w:rsidRPr="005F1068" w:rsidRDefault="008E34A2" w:rsidP="005F1068">
            <w:pPr>
              <w:pStyle w:val="TableParagraph"/>
              <w:ind w:right="320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Времена года в народном календаре. Осенние обрядовые песни.</w:t>
            </w:r>
          </w:p>
          <w:p w:rsidR="008E34A2" w:rsidRPr="005F1068" w:rsidRDefault="008E34A2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Жатва.</w:t>
            </w:r>
          </w:p>
          <w:p w:rsidR="008E34A2" w:rsidRPr="005F1068" w:rsidRDefault="008E34A2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Интервалы: ч.1, ч.4, ч.5, ч.8.</w:t>
            </w:r>
          </w:p>
          <w:p w:rsidR="00D91D6C" w:rsidRPr="005F1068" w:rsidRDefault="00D91D6C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Тональности до 2-х знаков.</w:t>
            </w:r>
          </w:p>
        </w:tc>
        <w:tc>
          <w:tcPr>
            <w:tcW w:w="1134" w:type="dxa"/>
          </w:tcPr>
          <w:p w:rsidR="00D433AB" w:rsidRPr="005F1068" w:rsidRDefault="00D433A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  <w:p w:rsidR="008E34A2" w:rsidRPr="005F1068" w:rsidRDefault="00D433AB" w:rsidP="005F1068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3</w:t>
            </w:r>
          </w:p>
        </w:tc>
      </w:tr>
      <w:tr w:rsidR="008E34A2" w:rsidRPr="005F1068" w:rsidTr="005F1068">
        <w:trPr>
          <w:trHeight w:val="1309"/>
        </w:trPr>
        <w:tc>
          <w:tcPr>
            <w:tcW w:w="851" w:type="dxa"/>
          </w:tcPr>
          <w:p w:rsidR="008E34A2" w:rsidRPr="005F1068" w:rsidRDefault="008E34A2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3.</w:t>
            </w:r>
          </w:p>
        </w:tc>
        <w:tc>
          <w:tcPr>
            <w:tcW w:w="8221" w:type="dxa"/>
          </w:tcPr>
          <w:p w:rsidR="008E34A2" w:rsidRPr="005F1068" w:rsidRDefault="008E34A2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Зима. Святки. Масленица.</w:t>
            </w:r>
          </w:p>
          <w:p w:rsidR="008E34A2" w:rsidRPr="005F1068" w:rsidRDefault="008E34A2" w:rsidP="005F1068">
            <w:pPr>
              <w:pStyle w:val="TableParagraph"/>
              <w:ind w:right="154"/>
              <w:jc w:val="bot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Разыгрывание святочных обрядов. Рождество. Масленица. Обычаи, гадания. Особые приготовления к праздникам.</w:t>
            </w:r>
          </w:p>
          <w:p w:rsidR="008E34A2" w:rsidRPr="005F1068" w:rsidRDefault="008E34A2" w:rsidP="005F1068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Новые ритмические фигуры. Ритмические упражнения.</w:t>
            </w:r>
          </w:p>
        </w:tc>
        <w:tc>
          <w:tcPr>
            <w:tcW w:w="1134" w:type="dxa"/>
          </w:tcPr>
          <w:p w:rsidR="008E34A2" w:rsidRPr="005F1068" w:rsidRDefault="008E34A2" w:rsidP="005F106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E34A2" w:rsidRPr="005F1068" w:rsidRDefault="00A83D4E" w:rsidP="005F1068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3</w:t>
            </w:r>
          </w:p>
        </w:tc>
      </w:tr>
      <w:tr w:rsidR="008E34A2" w:rsidRPr="005F1068" w:rsidTr="005F1068">
        <w:trPr>
          <w:trHeight w:val="973"/>
        </w:trPr>
        <w:tc>
          <w:tcPr>
            <w:tcW w:w="851" w:type="dxa"/>
          </w:tcPr>
          <w:p w:rsidR="008E34A2" w:rsidRPr="005F1068" w:rsidRDefault="008E34A2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4.</w:t>
            </w:r>
          </w:p>
        </w:tc>
        <w:tc>
          <w:tcPr>
            <w:tcW w:w="8221" w:type="dxa"/>
          </w:tcPr>
          <w:p w:rsidR="008E34A2" w:rsidRPr="005F1068" w:rsidRDefault="008E34A2" w:rsidP="005F1068">
            <w:pPr>
              <w:pStyle w:val="TableParagraph"/>
              <w:ind w:left="131"/>
              <w:rPr>
                <w:i/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Весна. Народные обряды и песни. </w:t>
            </w:r>
            <w:r w:rsidRPr="005F1068">
              <w:rPr>
                <w:spacing w:val="-1"/>
                <w:sz w:val="24"/>
                <w:szCs w:val="24"/>
              </w:rPr>
              <w:t xml:space="preserve">Встреча </w:t>
            </w:r>
            <w:r w:rsidRPr="005F1068">
              <w:rPr>
                <w:sz w:val="24"/>
                <w:szCs w:val="24"/>
              </w:rPr>
              <w:t>весны. Образы</w:t>
            </w:r>
            <w:r w:rsidRPr="005F1068">
              <w:rPr>
                <w:sz w:val="24"/>
                <w:szCs w:val="24"/>
              </w:rPr>
              <w:tab/>
              <w:t xml:space="preserve">птиц. </w:t>
            </w:r>
            <w:r w:rsidRPr="005F1068">
              <w:rPr>
                <w:spacing w:val="-3"/>
                <w:sz w:val="24"/>
                <w:szCs w:val="24"/>
              </w:rPr>
              <w:t xml:space="preserve">Весенние </w:t>
            </w:r>
            <w:r w:rsidRPr="005F1068">
              <w:rPr>
                <w:sz w:val="24"/>
                <w:szCs w:val="24"/>
              </w:rPr>
              <w:t>заклички. Интервалы: м.2 и б.2. Их выразительные свойства.</w:t>
            </w:r>
          </w:p>
        </w:tc>
        <w:tc>
          <w:tcPr>
            <w:tcW w:w="1134" w:type="dxa"/>
          </w:tcPr>
          <w:p w:rsidR="00D433AB" w:rsidRPr="005F1068" w:rsidRDefault="00D433A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  <w:p w:rsidR="008E34A2" w:rsidRPr="005F1068" w:rsidRDefault="00D433AB" w:rsidP="005F1068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3</w:t>
            </w:r>
          </w:p>
        </w:tc>
      </w:tr>
      <w:tr w:rsidR="008E34A2" w:rsidRPr="005F1068" w:rsidTr="0021345D">
        <w:trPr>
          <w:trHeight w:val="273"/>
        </w:trPr>
        <w:tc>
          <w:tcPr>
            <w:tcW w:w="851" w:type="dxa"/>
          </w:tcPr>
          <w:p w:rsidR="008E34A2" w:rsidRPr="005F1068" w:rsidRDefault="008E34A2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8E34A2" w:rsidRPr="005F1068" w:rsidRDefault="008E34A2" w:rsidP="005F1068">
            <w:pPr>
              <w:pStyle w:val="TableParagraph"/>
              <w:ind w:left="131" w:right="160"/>
              <w:jc w:val="bot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Лето. Летние праздники, обряды и песни. Егорьев день, семик, Иван Купала. Обряды и ход праздников. Семицкие и купальские песни. Завивание березки, кумование, гадание на венках. Различные виды хороводов: круговые и замкнутые.</w:t>
            </w:r>
          </w:p>
          <w:p w:rsidR="008E34A2" w:rsidRPr="005F1068" w:rsidRDefault="008E34A2" w:rsidP="005F1068">
            <w:pPr>
              <w:pStyle w:val="TableParagraph"/>
              <w:jc w:val="bot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Подбор знакомой мелодии.</w:t>
            </w:r>
          </w:p>
          <w:p w:rsidR="00A83D4E" w:rsidRPr="005F1068" w:rsidRDefault="00A83D4E" w:rsidP="005F1068">
            <w:pPr>
              <w:pStyle w:val="TableParagraph"/>
              <w:jc w:val="bot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lastRenderedPageBreak/>
              <w:t>Интервалы б.3 и м.3, их выразительные свойства.</w:t>
            </w:r>
          </w:p>
        </w:tc>
        <w:tc>
          <w:tcPr>
            <w:tcW w:w="1134" w:type="dxa"/>
          </w:tcPr>
          <w:p w:rsidR="00D433AB" w:rsidRPr="005F1068" w:rsidRDefault="00D433A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  <w:p w:rsidR="008E34A2" w:rsidRPr="005F1068" w:rsidRDefault="00A83D4E" w:rsidP="005F1068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3</w:t>
            </w:r>
          </w:p>
        </w:tc>
      </w:tr>
      <w:tr w:rsidR="008E34A2" w:rsidRPr="005F1068" w:rsidTr="005F1068">
        <w:trPr>
          <w:trHeight w:val="369"/>
        </w:trPr>
        <w:tc>
          <w:tcPr>
            <w:tcW w:w="851" w:type="dxa"/>
          </w:tcPr>
          <w:p w:rsidR="008E34A2" w:rsidRPr="005F1068" w:rsidRDefault="00B91DBF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8221" w:type="dxa"/>
          </w:tcPr>
          <w:p w:rsidR="00B91DBF" w:rsidRPr="005F1068" w:rsidRDefault="00B91DBF" w:rsidP="005F1068">
            <w:pPr>
              <w:pStyle w:val="TableParagraph"/>
              <w:tabs>
                <w:tab w:val="left" w:pos="2881"/>
                <w:tab w:val="left" w:pos="4653"/>
              </w:tabs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Детский фольклор. Колыбельные. Прибаутки. Потешки.</w:t>
            </w:r>
          </w:p>
          <w:p w:rsidR="00B91DBF" w:rsidRPr="005F1068" w:rsidRDefault="00B91DBF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Считалки. Дразнилки.</w:t>
            </w:r>
          </w:p>
          <w:p w:rsidR="008E34A2" w:rsidRPr="005F1068" w:rsidRDefault="00B91DBF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Главные ступени лада.</w:t>
            </w:r>
          </w:p>
          <w:p w:rsidR="00A83D4E" w:rsidRPr="005F1068" w:rsidRDefault="00A83D4E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Интервалы б.6 и м.6, б.7 и м.7, их выразительные свойства. </w:t>
            </w:r>
          </w:p>
        </w:tc>
        <w:tc>
          <w:tcPr>
            <w:tcW w:w="1134" w:type="dxa"/>
          </w:tcPr>
          <w:p w:rsidR="00D433AB" w:rsidRPr="005F1068" w:rsidRDefault="00D433A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  <w:p w:rsidR="008E34A2" w:rsidRPr="005F1068" w:rsidRDefault="008E34A2" w:rsidP="005F1068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2</w:t>
            </w:r>
          </w:p>
        </w:tc>
      </w:tr>
      <w:tr w:rsidR="008E34A2" w:rsidRPr="005F1068" w:rsidTr="0021345D">
        <w:trPr>
          <w:trHeight w:val="433"/>
        </w:trPr>
        <w:tc>
          <w:tcPr>
            <w:tcW w:w="851" w:type="dxa"/>
          </w:tcPr>
          <w:p w:rsidR="008E34A2" w:rsidRPr="005F1068" w:rsidRDefault="00076725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8E34A2" w:rsidRPr="005F1068" w:rsidRDefault="00076725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Протяжные лирические песни. Плачи.</w:t>
            </w:r>
          </w:p>
          <w:p w:rsidR="001F5D81" w:rsidRPr="005F1068" w:rsidRDefault="00076725" w:rsidP="0021345D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Главные трезв</w:t>
            </w:r>
            <w:r w:rsidR="0021345D">
              <w:rPr>
                <w:sz w:val="24"/>
                <w:szCs w:val="24"/>
              </w:rPr>
              <w:t>учия лада в мажоре.</w:t>
            </w:r>
          </w:p>
        </w:tc>
        <w:tc>
          <w:tcPr>
            <w:tcW w:w="1134" w:type="dxa"/>
          </w:tcPr>
          <w:p w:rsidR="00D433AB" w:rsidRPr="005F1068" w:rsidRDefault="00D433A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  <w:p w:rsidR="008E34A2" w:rsidRPr="005F1068" w:rsidRDefault="00D433A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4</w:t>
            </w:r>
          </w:p>
        </w:tc>
      </w:tr>
      <w:tr w:rsidR="008E34A2" w:rsidRPr="005F1068" w:rsidTr="005F1068">
        <w:trPr>
          <w:trHeight w:val="369"/>
        </w:trPr>
        <w:tc>
          <w:tcPr>
            <w:tcW w:w="851" w:type="dxa"/>
          </w:tcPr>
          <w:p w:rsidR="008E34A2" w:rsidRPr="005F1068" w:rsidRDefault="00076725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076725" w:rsidRPr="005F1068" w:rsidRDefault="00076725" w:rsidP="005F1068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Былины - эпические сказания. Особенности музыкальной речи, ритмики, размера. Примеры исполнения былин народными сказителями.</w:t>
            </w:r>
          </w:p>
          <w:p w:rsidR="008E34A2" w:rsidRPr="005F1068" w:rsidRDefault="00076725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Исторические песни.</w:t>
            </w:r>
          </w:p>
          <w:p w:rsidR="00076725" w:rsidRPr="005F1068" w:rsidRDefault="00076725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Подбор аккомпанемента.</w:t>
            </w:r>
          </w:p>
        </w:tc>
        <w:tc>
          <w:tcPr>
            <w:tcW w:w="1134" w:type="dxa"/>
          </w:tcPr>
          <w:p w:rsidR="00D433AB" w:rsidRPr="005F1068" w:rsidRDefault="00D433A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  <w:p w:rsidR="008E34A2" w:rsidRPr="005F1068" w:rsidRDefault="00A83D4E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4</w:t>
            </w:r>
          </w:p>
        </w:tc>
      </w:tr>
      <w:tr w:rsidR="008E34A2" w:rsidRPr="005F1068" w:rsidTr="005F1068">
        <w:trPr>
          <w:trHeight w:val="369"/>
        </w:trPr>
        <w:tc>
          <w:tcPr>
            <w:tcW w:w="851" w:type="dxa"/>
          </w:tcPr>
          <w:p w:rsidR="008E34A2" w:rsidRPr="005F1068" w:rsidRDefault="00A83D4E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9.</w:t>
            </w:r>
          </w:p>
        </w:tc>
        <w:tc>
          <w:tcPr>
            <w:tcW w:w="8221" w:type="dxa"/>
          </w:tcPr>
          <w:p w:rsidR="008E34A2" w:rsidRPr="005F1068" w:rsidRDefault="00A83D4E" w:rsidP="005F1068">
            <w:pPr>
              <w:pStyle w:val="TableParagraph"/>
              <w:ind w:left="126" w:right="437"/>
              <w:jc w:val="bot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Народные музыкальны е инструменты. Возникновение оркестра.  .В.Андреев. Особенности звучания русских народных</w:t>
            </w:r>
            <w:r w:rsidRPr="005F1068">
              <w:rPr>
                <w:spacing w:val="-2"/>
                <w:sz w:val="24"/>
                <w:szCs w:val="24"/>
              </w:rPr>
              <w:t xml:space="preserve"> </w:t>
            </w:r>
            <w:r w:rsidRPr="005F1068">
              <w:rPr>
                <w:sz w:val="24"/>
                <w:szCs w:val="24"/>
              </w:rPr>
              <w:t>инструментов.</w:t>
            </w:r>
          </w:p>
        </w:tc>
        <w:tc>
          <w:tcPr>
            <w:tcW w:w="1134" w:type="dxa"/>
          </w:tcPr>
          <w:p w:rsidR="00D433AB" w:rsidRPr="005F1068" w:rsidRDefault="00D433A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  <w:p w:rsidR="008E34A2" w:rsidRPr="005F1068" w:rsidRDefault="00D433A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4</w:t>
            </w:r>
          </w:p>
        </w:tc>
      </w:tr>
      <w:tr w:rsidR="008E34A2" w:rsidRPr="005F1068" w:rsidTr="005F1068">
        <w:trPr>
          <w:trHeight w:val="369"/>
        </w:trPr>
        <w:tc>
          <w:tcPr>
            <w:tcW w:w="851" w:type="dxa"/>
          </w:tcPr>
          <w:p w:rsidR="008E34A2" w:rsidRPr="005F1068" w:rsidRDefault="00A83D4E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A83D4E" w:rsidRPr="005F1068" w:rsidRDefault="00A83D4E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Фольклор стран мира. Особенности звукоряда и ритма в танцах</w:t>
            </w:r>
          </w:p>
          <w:p w:rsidR="008E34A2" w:rsidRPr="005F1068" w:rsidRDefault="00A83D4E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Испании, Венгрии, Грузии.</w:t>
            </w:r>
          </w:p>
          <w:p w:rsidR="00A83D4E" w:rsidRPr="005F1068" w:rsidRDefault="00A83D4E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Ритмические, вокально-интонационные упражнения.</w:t>
            </w:r>
          </w:p>
        </w:tc>
        <w:tc>
          <w:tcPr>
            <w:tcW w:w="1134" w:type="dxa"/>
          </w:tcPr>
          <w:p w:rsidR="00D433AB" w:rsidRPr="005F1068" w:rsidRDefault="00D433A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  <w:p w:rsidR="008E34A2" w:rsidRPr="005F1068" w:rsidRDefault="00D433A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5</w:t>
            </w:r>
          </w:p>
        </w:tc>
      </w:tr>
      <w:tr w:rsidR="008E34A2" w:rsidRPr="005F1068" w:rsidTr="005F1068">
        <w:trPr>
          <w:trHeight w:val="369"/>
        </w:trPr>
        <w:tc>
          <w:tcPr>
            <w:tcW w:w="851" w:type="dxa"/>
          </w:tcPr>
          <w:p w:rsidR="008E34A2" w:rsidRPr="005F1068" w:rsidRDefault="00A83D4E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11.</w:t>
            </w:r>
          </w:p>
        </w:tc>
        <w:tc>
          <w:tcPr>
            <w:tcW w:w="8221" w:type="dxa"/>
          </w:tcPr>
          <w:p w:rsidR="008E34A2" w:rsidRPr="005F1068" w:rsidRDefault="00A83D4E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Обобщение и закрепление пройденного материала</w:t>
            </w:r>
          </w:p>
        </w:tc>
        <w:tc>
          <w:tcPr>
            <w:tcW w:w="1134" w:type="dxa"/>
          </w:tcPr>
          <w:p w:rsidR="008E34A2" w:rsidRPr="005F1068" w:rsidRDefault="00D433A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1</w:t>
            </w:r>
          </w:p>
        </w:tc>
      </w:tr>
      <w:tr w:rsidR="00A83D4E" w:rsidRPr="005F1068" w:rsidTr="005F1068">
        <w:trPr>
          <w:trHeight w:val="369"/>
        </w:trPr>
        <w:tc>
          <w:tcPr>
            <w:tcW w:w="9072" w:type="dxa"/>
            <w:gridSpan w:val="2"/>
          </w:tcPr>
          <w:p w:rsidR="00A83D4E" w:rsidRPr="005F1068" w:rsidRDefault="00A83D4E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Всего часов:</w:t>
            </w:r>
          </w:p>
        </w:tc>
        <w:tc>
          <w:tcPr>
            <w:tcW w:w="1134" w:type="dxa"/>
          </w:tcPr>
          <w:p w:rsidR="00A83D4E" w:rsidRPr="005F1068" w:rsidRDefault="00D433A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35</w:t>
            </w:r>
          </w:p>
        </w:tc>
      </w:tr>
    </w:tbl>
    <w:p w:rsidR="008E34A2" w:rsidRPr="005F1068" w:rsidRDefault="008E34A2" w:rsidP="005F1068">
      <w:pPr>
        <w:jc w:val="center"/>
        <w:rPr>
          <w:sz w:val="24"/>
          <w:szCs w:val="24"/>
        </w:rPr>
      </w:pPr>
    </w:p>
    <w:p w:rsidR="00D91D6C" w:rsidRPr="005F1068" w:rsidRDefault="00D91D6C" w:rsidP="005F1068">
      <w:pPr>
        <w:jc w:val="center"/>
        <w:rPr>
          <w:b/>
          <w:sz w:val="24"/>
          <w:szCs w:val="24"/>
        </w:rPr>
      </w:pPr>
      <w:r w:rsidRPr="005F1068">
        <w:rPr>
          <w:b/>
          <w:sz w:val="24"/>
          <w:szCs w:val="24"/>
        </w:rPr>
        <w:t>Четвертый год обучения</w:t>
      </w:r>
    </w:p>
    <w:tbl>
      <w:tblPr>
        <w:tblStyle w:val="TableNormal"/>
        <w:tblW w:w="102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1"/>
        <w:gridCol w:w="1134"/>
      </w:tblGrid>
      <w:tr w:rsidR="00D91D6C" w:rsidRPr="005F1068" w:rsidTr="005F1068">
        <w:trPr>
          <w:trHeight w:val="743"/>
        </w:trPr>
        <w:tc>
          <w:tcPr>
            <w:tcW w:w="851" w:type="dxa"/>
          </w:tcPr>
          <w:p w:rsidR="00D91D6C" w:rsidRPr="005F1068" w:rsidRDefault="00D91D6C" w:rsidP="005F1068">
            <w:pPr>
              <w:pStyle w:val="TableParagraph"/>
              <w:ind w:left="143"/>
              <w:jc w:val="center"/>
              <w:rPr>
                <w:b/>
                <w:sz w:val="24"/>
                <w:szCs w:val="24"/>
              </w:rPr>
            </w:pPr>
            <w:r w:rsidRPr="005F1068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8221" w:type="dxa"/>
          </w:tcPr>
          <w:p w:rsidR="00D91D6C" w:rsidRPr="005F1068" w:rsidRDefault="00D91D6C" w:rsidP="005F106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1068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D91D6C" w:rsidRPr="005F1068" w:rsidRDefault="00D91D6C" w:rsidP="005F1068">
            <w:pPr>
              <w:pStyle w:val="TableParagraph"/>
              <w:ind w:left="244"/>
              <w:rPr>
                <w:b/>
                <w:sz w:val="24"/>
                <w:szCs w:val="24"/>
              </w:rPr>
            </w:pPr>
            <w:r w:rsidRPr="005F1068">
              <w:rPr>
                <w:b/>
                <w:sz w:val="24"/>
                <w:szCs w:val="24"/>
              </w:rPr>
              <w:t>Кол-во</w:t>
            </w:r>
          </w:p>
          <w:p w:rsidR="00D91D6C" w:rsidRPr="005F1068" w:rsidRDefault="00D91D6C" w:rsidP="005F1068">
            <w:pPr>
              <w:pStyle w:val="TableParagraph"/>
              <w:ind w:left="325"/>
              <w:rPr>
                <w:b/>
                <w:sz w:val="24"/>
                <w:szCs w:val="24"/>
              </w:rPr>
            </w:pPr>
            <w:r w:rsidRPr="005F1068">
              <w:rPr>
                <w:b/>
                <w:sz w:val="24"/>
                <w:szCs w:val="24"/>
              </w:rPr>
              <w:t>часов</w:t>
            </w:r>
          </w:p>
        </w:tc>
      </w:tr>
      <w:tr w:rsidR="00D91D6C" w:rsidRPr="005F1068" w:rsidTr="005F1068">
        <w:trPr>
          <w:trHeight w:val="369"/>
        </w:trPr>
        <w:tc>
          <w:tcPr>
            <w:tcW w:w="851" w:type="dxa"/>
          </w:tcPr>
          <w:p w:rsidR="00D91D6C" w:rsidRPr="005F1068" w:rsidRDefault="00D91D6C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8221" w:type="dxa"/>
          </w:tcPr>
          <w:p w:rsidR="00D91D6C" w:rsidRPr="005F1068" w:rsidRDefault="00525DD5" w:rsidP="005F1068">
            <w:pPr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 </w:t>
            </w:r>
            <w:r w:rsidR="00D91D6C" w:rsidRPr="005F1068">
              <w:rPr>
                <w:sz w:val="24"/>
                <w:szCs w:val="24"/>
              </w:rPr>
              <w:t xml:space="preserve">Стили и направления в музыке. </w:t>
            </w:r>
            <w:r w:rsidR="00D91D6C" w:rsidRPr="005F1068">
              <w:rPr>
                <w:rFonts w:eastAsiaTheme="minorHAnsi"/>
                <w:sz w:val="24"/>
                <w:szCs w:val="24"/>
              </w:rPr>
              <w:t>Барокко, классицизм, романтизм,</w:t>
            </w:r>
          </w:p>
          <w:p w:rsidR="00525DD5" w:rsidRPr="005F1068" w:rsidRDefault="00525DD5" w:rsidP="005F1068">
            <w:pPr>
              <w:adjustRightInd w:val="0"/>
              <w:rPr>
                <w:rFonts w:eastAsiaTheme="minorHAnsi"/>
                <w:sz w:val="24"/>
                <w:szCs w:val="24"/>
              </w:rPr>
            </w:pPr>
            <w:r w:rsidRPr="005F1068">
              <w:rPr>
                <w:rFonts w:eastAsiaTheme="minorHAnsi"/>
                <w:sz w:val="24"/>
                <w:szCs w:val="24"/>
              </w:rPr>
              <w:t xml:space="preserve"> </w:t>
            </w:r>
            <w:r w:rsidR="00D91D6C" w:rsidRPr="005F1068">
              <w:rPr>
                <w:rFonts w:eastAsiaTheme="minorHAnsi"/>
                <w:sz w:val="24"/>
                <w:szCs w:val="24"/>
              </w:rPr>
              <w:t xml:space="preserve">авангардизм, экспрессионизм и др. </w:t>
            </w:r>
          </w:p>
          <w:p w:rsidR="00D91D6C" w:rsidRPr="005F1068" w:rsidRDefault="00525DD5" w:rsidP="005F1068">
            <w:pPr>
              <w:adjustRightInd w:val="0"/>
              <w:rPr>
                <w:rFonts w:eastAsiaTheme="minorHAnsi"/>
                <w:sz w:val="24"/>
                <w:szCs w:val="24"/>
              </w:rPr>
            </w:pPr>
            <w:r w:rsidRPr="005F1068">
              <w:rPr>
                <w:rFonts w:eastAsiaTheme="minorHAnsi"/>
                <w:sz w:val="24"/>
                <w:szCs w:val="24"/>
              </w:rPr>
              <w:t xml:space="preserve"> </w:t>
            </w:r>
            <w:r w:rsidR="00D91D6C" w:rsidRPr="005F1068">
              <w:rPr>
                <w:rFonts w:eastAsiaTheme="minorHAnsi"/>
                <w:sz w:val="24"/>
                <w:szCs w:val="24"/>
              </w:rPr>
              <w:t>Классификация великих композиторов по стилям и эпохам.</w:t>
            </w:r>
          </w:p>
        </w:tc>
        <w:tc>
          <w:tcPr>
            <w:tcW w:w="1134" w:type="dxa"/>
          </w:tcPr>
          <w:p w:rsidR="0049494B" w:rsidRPr="005F1068" w:rsidRDefault="0049494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  <w:p w:rsidR="00D91D6C" w:rsidRPr="005F1068" w:rsidRDefault="00D91D6C" w:rsidP="005F1068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1</w:t>
            </w:r>
          </w:p>
        </w:tc>
      </w:tr>
      <w:tr w:rsidR="00D91D6C" w:rsidRPr="005F1068" w:rsidTr="005F1068">
        <w:trPr>
          <w:trHeight w:val="369"/>
        </w:trPr>
        <w:tc>
          <w:tcPr>
            <w:tcW w:w="851" w:type="dxa"/>
          </w:tcPr>
          <w:p w:rsidR="00D91D6C" w:rsidRPr="005F1068" w:rsidRDefault="00D91D6C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525DD5" w:rsidRPr="005F1068" w:rsidRDefault="00525DD5" w:rsidP="005F1068">
            <w:pPr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 </w:t>
            </w:r>
            <w:r w:rsidR="00D91D6C" w:rsidRPr="005F1068">
              <w:rPr>
                <w:sz w:val="24"/>
                <w:szCs w:val="24"/>
              </w:rPr>
              <w:t xml:space="preserve">Культура барокко, итальянская школа. Антонио Вивальди. Жизнь и </w:t>
            </w:r>
            <w:r w:rsidRPr="005F1068">
              <w:rPr>
                <w:sz w:val="24"/>
                <w:szCs w:val="24"/>
              </w:rPr>
              <w:t xml:space="preserve">  </w:t>
            </w:r>
          </w:p>
          <w:p w:rsidR="00D91D6C" w:rsidRPr="005F1068" w:rsidRDefault="00525DD5" w:rsidP="005F1068">
            <w:pPr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 </w:t>
            </w:r>
            <w:r w:rsidR="00D91D6C" w:rsidRPr="005F1068">
              <w:rPr>
                <w:sz w:val="24"/>
                <w:szCs w:val="24"/>
              </w:rPr>
              <w:t>творчество. «Времена года» - ранний образец программной</w:t>
            </w:r>
          </w:p>
          <w:p w:rsidR="00D91D6C" w:rsidRPr="005F1068" w:rsidRDefault="00525DD5" w:rsidP="005F1068">
            <w:pPr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 </w:t>
            </w:r>
            <w:r w:rsidR="00D91D6C" w:rsidRPr="005F1068">
              <w:rPr>
                <w:sz w:val="24"/>
                <w:szCs w:val="24"/>
              </w:rPr>
              <w:t>симфонической музыки.</w:t>
            </w:r>
          </w:p>
          <w:p w:rsidR="00D91D6C" w:rsidRPr="005F1068" w:rsidRDefault="00525DD5" w:rsidP="005F1068">
            <w:pPr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 </w:t>
            </w:r>
            <w:r w:rsidR="00D91D6C" w:rsidRPr="005F1068">
              <w:rPr>
                <w:sz w:val="24"/>
                <w:szCs w:val="24"/>
              </w:rPr>
              <w:t>Обращения интервалов.</w:t>
            </w:r>
          </w:p>
        </w:tc>
        <w:tc>
          <w:tcPr>
            <w:tcW w:w="1134" w:type="dxa"/>
          </w:tcPr>
          <w:p w:rsidR="0049494B" w:rsidRPr="005F1068" w:rsidRDefault="0049494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  <w:p w:rsidR="00D91D6C" w:rsidRPr="005F1068" w:rsidRDefault="00D91D6C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1</w:t>
            </w:r>
          </w:p>
        </w:tc>
      </w:tr>
      <w:tr w:rsidR="00D91D6C" w:rsidRPr="005F1068" w:rsidTr="005F1068">
        <w:trPr>
          <w:trHeight w:val="340"/>
        </w:trPr>
        <w:tc>
          <w:tcPr>
            <w:tcW w:w="851" w:type="dxa"/>
            <w:tcBorders>
              <w:bottom w:val="nil"/>
            </w:tcBorders>
          </w:tcPr>
          <w:p w:rsidR="00D91D6C" w:rsidRPr="005F1068" w:rsidRDefault="00D91D6C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3.</w:t>
            </w:r>
          </w:p>
        </w:tc>
        <w:tc>
          <w:tcPr>
            <w:tcW w:w="8221" w:type="dxa"/>
            <w:vMerge w:val="restart"/>
          </w:tcPr>
          <w:p w:rsidR="00525DD5" w:rsidRPr="005F1068" w:rsidRDefault="00525DD5" w:rsidP="005F1068">
            <w:pPr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 </w:t>
            </w:r>
            <w:r w:rsidR="00D91D6C" w:rsidRPr="005F1068">
              <w:rPr>
                <w:sz w:val="24"/>
                <w:szCs w:val="24"/>
              </w:rPr>
              <w:t xml:space="preserve">Иоганн Себастьян Бах. Творческий облик композитора. Органные </w:t>
            </w:r>
            <w:r w:rsidRPr="005F1068">
              <w:rPr>
                <w:sz w:val="24"/>
                <w:szCs w:val="24"/>
              </w:rPr>
              <w:t xml:space="preserve">  </w:t>
            </w:r>
          </w:p>
          <w:p w:rsidR="00525DD5" w:rsidRPr="005F1068" w:rsidRDefault="00525DD5" w:rsidP="005F1068">
            <w:pPr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 </w:t>
            </w:r>
            <w:r w:rsidR="00D91D6C" w:rsidRPr="005F1068">
              <w:rPr>
                <w:sz w:val="24"/>
                <w:szCs w:val="24"/>
              </w:rPr>
              <w:t>произведения. Произведения для клавира. Вокально-</w:t>
            </w:r>
            <w:r w:rsidRPr="005F1068">
              <w:rPr>
                <w:sz w:val="24"/>
                <w:szCs w:val="24"/>
              </w:rPr>
              <w:t xml:space="preserve">  </w:t>
            </w:r>
          </w:p>
          <w:p w:rsidR="00D91D6C" w:rsidRPr="005F1068" w:rsidRDefault="00525DD5" w:rsidP="005F1068">
            <w:pPr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 </w:t>
            </w:r>
            <w:r w:rsidR="00D91D6C" w:rsidRPr="005F1068">
              <w:rPr>
                <w:sz w:val="24"/>
                <w:szCs w:val="24"/>
              </w:rPr>
              <w:t xml:space="preserve">инструментальные произведения. </w:t>
            </w:r>
          </w:p>
          <w:p w:rsidR="00525DD5" w:rsidRPr="005F1068" w:rsidRDefault="00525DD5" w:rsidP="005F1068">
            <w:pPr>
              <w:rPr>
                <w:sz w:val="24"/>
                <w:szCs w:val="24"/>
              </w:rPr>
            </w:pPr>
            <w:r w:rsidRPr="005F1068">
              <w:rPr>
                <w:rFonts w:eastAsiaTheme="minorHAnsi"/>
                <w:sz w:val="24"/>
                <w:szCs w:val="24"/>
              </w:rPr>
              <w:t xml:space="preserve"> </w:t>
            </w:r>
            <w:r w:rsidR="00D91D6C" w:rsidRPr="005F1068">
              <w:rPr>
                <w:rFonts w:eastAsiaTheme="minorHAnsi"/>
                <w:sz w:val="24"/>
                <w:szCs w:val="24"/>
              </w:rPr>
              <w:t>Ритмические упражнения. Размеры</w:t>
            </w:r>
            <w:r w:rsidR="007100B5" w:rsidRPr="005F1068">
              <w:rPr>
                <w:rFonts w:eastAsiaTheme="minorHAnsi"/>
                <w:sz w:val="24"/>
                <w:szCs w:val="24"/>
              </w:rPr>
              <w:t xml:space="preserve"> 3\</w:t>
            </w:r>
            <w:r w:rsidR="00D91D6C" w:rsidRPr="005F1068">
              <w:rPr>
                <w:rFonts w:eastAsiaTheme="minorHAnsi"/>
                <w:sz w:val="24"/>
                <w:szCs w:val="24"/>
              </w:rPr>
              <w:t>8 и 6\8. Группировка</w:t>
            </w:r>
            <w:r w:rsidR="00D91D6C" w:rsidRPr="005F1068">
              <w:rPr>
                <w:sz w:val="24"/>
                <w:szCs w:val="24"/>
              </w:rPr>
              <w:t xml:space="preserve"> </w:t>
            </w:r>
            <w:r w:rsidRPr="005F1068">
              <w:rPr>
                <w:sz w:val="24"/>
                <w:szCs w:val="24"/>
              </w:rPr>
              <w:t xml:space="preserve"> </w:t>
            </w:r>
          </w:p>
          <w:p w:rsidR="001F5D81" w:rsidRPr="005F1068" w:rsidRDefault="00525DD5" w:rsidP="005F1068">
            <w:pPr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 </w:t>
            </w:r>
            <w:r w:rsidR="00D91D6C" w:rsidRPr="005F1068">
              <w:rPr>
                <w:sz w:val="24"/>
                <w:szCs w:val="24"/>
              </w:rPr>
              <w:t>длительностей.</w:t>
            </w:r>
          </w:p>
        </w:tc>
        <w:tc>
          <w:tcPr>
            <w:tcW w:w="1134" w:type="dxa"/>
            <w:tcBorders>
              <w:bottom w:val="nil"/>
            </w:tcBorders>
          </w:tcPr>
          <w:p w:rsidR="00D91D6C" w:rsidRPr="005F1068" w:rsidRDefault="00D91D6C" w:rsidP="005F10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91D6C" w:rsidRPr="005F1068" w:rsidTr="005F1068">
        <w:trPr>
          <w:trHeight w:val="758"/>
        </w:trPr>
        <w:tc>
          <w:tcPr>
            <w:tcW w:w="851" w:type="dxa"/>
            <w:tcBorders>
              <w:top w:val="nil"/>
            </w:tcBorders>
          </w:tcPr>
          <w:p w:rsidR="00D91D6C" w:rsidRPr="005F1068" w:rsidRDefault="00D91D6C" w:rsidP="005F106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  <w:vMerge/>
            <w:tcBorders>
              <w:top w:val="nil"/>
            </w:tcBorders>
          </w:tcPr>
          <w:p w:rsidR="00D91D6C" w:rsidRPr="005F1068" w:rsidRDefault="00D91D6C" w:rsidP="005F10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49494B" w:rsidRPr="005F1068" w:rsidRDefault="0049494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  <w:p w:rsidR="00D91D6C" w:rsidRPr="005F1068" w:rsidRDefault="0049494B" w:rsidP="005F1068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4</w:t>
            </w:r>
          </w:p>
        </w:tc>
      </w:tr>
      <w:tr w:rsidR="00D91D6C" w:rsidRPr="005F1068" w:rsidTr="005F1068">
        <w:trPr>
          <w:trHeight w:val="374"/>
        </w:trPr>
        <w:tc>
          <w:tcPr>
            <w:tcW w:w="851" w:type="dxa"/>
          </w:tcPr>
          <w:p w:rsidR="00D91D6C" w:rsidRPr="005F1068" w:rsidRDefault="00D91D6C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4.</w:t>
            </w:r>
          </w:p>
        </w:tc>
        <w:tc>
          <w:tcPr>
            <w:tcW w:w="8221" w:type="dxa"/>
          </w:tcPr>
          <w:p w:rsidR="00525DD5" w:rsidRPr="005F1068" w:rsidRDefault="00525DD5" w:rsidP="005F1068">
            <w:pPr>
              <w:adjustRightInd w:val="0"/>
              <w:rPr>
                <w:rFonts w:eastAsiaTheme="minorHAnsi"/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 </w:t>
            </w:r>
            <w:r w:rsidR="00D91D6C" w:rsidRPr="005F1068">
              <w:rPr>
                <w:sz w:val="24"/>
                <w:szCs w:val="24"/>
              </w:rPr>
              <w:t xml:space="preserve">Классицизм в музыке. Й.Гайдн. </w:t>
            </w:r>
            <w:r w:rsidR="00D91D6C" w:rsidRPr="005F1068">
              <w:rPr>
                <w:rFonts w:eastAsiaTheme="minorHAnsi"/>
                <w:sz w:val="24"/>
                <w:szCs w:val="24"/>
              </w:rPr>
              <w:t xml:space="preserve">Творческий облик. Краткая </w:t>
            </w:r>
            <w:r w:rsidRPr="005F1068">
              <w:rPr>
                <w:rFonts w:eastAsiaTheme="minorHAnsi"/>
                <w:sz w:val="24"/>
                <w:szCs w:val="24"/>
              </w:rPr>
              <w:t xml:space="preserve"> </w:t>
            </w:r>
          </w:p>
          <w:p w:rsidR="00D91D6C" w:rsidRPr="005F1068" w:rsidRDefault="00525DD5" w:rsidP="005F1068">
            <w:pPr>
              <w:adjustRightInd w:val="0"/>
              <w:rPr>
                <w:rFonts w:eastAsiaTheme="minorHAnsi"/>
                <w:sz w:val="24"/>
                <w:szCs w:val="24"/>
              </w:rPr>
            </w:pPr>
            <w:r w:rsidRPr="005F1068">
              <w:rPr>
                <w:rFonts w:eastAsiaTheme="minorHAnsi"/>
                <w:sz w:val="24"/>
                <w:szCs w:val="24"/>
              </w:rPr>
              <w:t xml:space="preserve"> </w:t>
            </w:r>
            <w:r w:rsidR="00D91D6C" w:rsidRPr="005F1068">
              <w:rPr>
                <w:rFonts w:eastAsiaTheme="minorHAnsi"/>
                <w:sz w:val="24"/>
                <w:szCs w:val="24"/>
              </w:rPr>
              <w:t>биография. Сонатно-симфонический цикл на примере симфонии</w:t>
            </w:r>
          </w:p>
          <w:p w:rsidR="007100B5" w:rsidRPr="005F1068" w:rsidRDefault="00D91D6C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rFonts w:eastAsiaTheme="minorHAnsi"/>
                <w:sz w:val="24"/>
                <w:szCs w:val="24"/>
              </w:rPr>
              <w:t>№103 Es dur.</w:t>
            </w:r>
          </w:p>
        </w:tc>
        <w:tc>
          <w:tcPr>
            <w:tcW w:w="1134" w:type="dxa"/>
          </w:tcPr>
          <w:p w:rsidR="0049494B" w:rsidRPr="005F1068" w:rsidRDefault="0049494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  <w:p w:rsidR="00D91D6C" w:rsidRPr="005F1068" w:rsidRDefault="00D91D6C" w:rsidP="005F1068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1</w:t>
            </w:r>
          </w:p>
        </w:tc>
      </w:tr>
      <w:tr w:rsidR="00D91D6C" w:rsidRPr="005F1068" w:rsidTr="005F1068">
        <w:trPr>
          <w:trHeight w:val="374"/>
        </w:trPr>
        <w:tc>
          <w:tcPr>
            <w:tcW w:w="851" w:type="dxa"/>
          </w:tcPr>
          <w:p w:rsidR="00D91D6C" w:rsidRPr="005F1068" w:rsidRDefault="00D91D6C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:rsidR="00D91D6C" w:rsidRPr="005F1068" w:rsidRDefault="00525DD5" w:rsidP="005F1068">
            <w:pPr>
              <w:adjustRightInd w:val="0"/>
              <w:rPr>
                <w:rFonts w:eastAsiaTheme="minorHAnsi"/>
                <w:sz w:val="24"/>
                <w:szCs w:val="24"/>
              </w:rPr>
            </w:pPr>
            <w:r w:rsidRPr="005F1068">
              <w:rPr>
                <w:rFonts w:eastAsiaTheme="minorHAnsi"/>
                <w:sz w:val="24"/>
                <w:szCs w:val="24"/>
              </w:rPr>
              <w:t xml:space="preserve"> </w:t>
            </w:r>
            <w:r w:rsidR="00D91D6C" w:rsidRPr="005F1068">
              <w:rPr>
                <w:rFonts w:eastAsiaTheme="minorHAnsi"/>
                <w:sz w:val="24"/>
                <w:szCs w:val="24"/>
              </w:rPr>
              <w:t xml:space="preserve">Творческий облик В. А. Моцарта. Симфоническое творчество. </w:t>
            </w:r>
          </w:p>
          <w:p w:rsidR="00525DD5" w:rsidRPr="005F1068" w:rsidRDefault="00525DD5" w:rsidP="005F1068">
            <w:pPr>
              <w:adjustRightInd w:val="0"/>
              <w:rPr>
                <w:rFonts w:eastAsiaTheme="minorHAnsi"/>
                <w:sz w:val="24"/>
                <w:szCs w:val="24"/>
              </w:rPr>
            </w:pPr>
            <w:r w:rsidRPr="005F1068">
              <w:rPr>
                <w:rFonts w:eastAsiaTheme="minorHAnsi"/>
                <w:sz w:val="24"/>
                <w:szCs w:val="24"/>
              </w:rPr>
              <w:t xml:space="preserve"> </w:t>
            </w:r>
            <w:r w:rsidR="00D91D6C" w:rsidRPr="005F1068">
              <w:rPr>
                <w:rFonts w:eastAsiaTheme="minorHAnsi"/>
                <w:sz w:val="24"/>
                <w:szCs w:val="24"/>
              </w:rPr>
              <w:t xml:space="preserve">Опера «Свадьба Фигаро». Общее представление о сюжете, его </w:t>
            </w:r>
            <w:r w:rsidRPr="005F1068">
              <w:rPr>
                <w:rFonts w:eastAsiaTheme="minorHAnsi"/>
                <w:sz w:val="24"/>
                <w:szCs w:val="24"/>
              </w:rPr>
              <w:t xml:space="preserve"> </w:t>
            </w:r>
          </w:p>
          <w:p w:rsidR="00525DD5" w:rsidRPr="005F1068" w:rsidRDefault="00525DD5" w:rsidP="005F1068">
            <w:pPr>
              <w:adjustRightInd w:val="0"/>
              <w:rPr>
                <w:rFonts w:eastAsiaTheme="minorHAnsi"/>
                <w:sz w:val="24"/>
                <w:szCs w:val="24"/>
              </w:rPr>
            </w:pPr>
            <w:r w:rsidRPr="005F1068">
              <w:rPr>
                <w:rFonts w:eastAsiaTheme="minorHAnsi"/>
                <w:sz w:val="24"/>
                <w:szCs w:val="24"/>
              </w:rPr>
              <w:t xml:space="preserve"> </w:t>
            </w:r>
            <w:r w:rsidR="00D91D6C" w:rsidRPr="005F1068">
              <w:rPr>
                <w:rFonts w:eastAsiaTheme="minorHAnsi"/>
                <w:sz w:val="24"/>
                <w:szCs w:val="24"/>
              </w:rPr>
              <w:t xml:space="preserve">комедийный характер. Основные действующие лица и их </w:t>
            </w:r>
            <w:r w:rsidRPr="005F1068">
              <w:rPr>
                <w:rFonts w:eastAsiaTheme="minorHAnsi"/>
                <w:sz w:val="24"/>
                <w:szCs w:val="24"/>
              </w:rPr>
              <w:t xml:space="preserve"> </w:t>
            </w:r>
          </w:p>
          <w:p w:rsidR="00D91D6C" w:rsidRPr="005F1068" w:rsidRDefault="00525DD5" w:rsidP="005F1068">
            <w:pPr>
              <w:adjustRightInd w:val="0"/>
              <w:rPr>
                <w:rFonts w:eastAsiaTheme="minorHAnsi"/>
                <w:sz w:val="24"/>
                <w:szCs w:val="24"/>
              </w:rPr>
            </w:pPr>
            <w:r w:rsidRPr="005F1068">
              <w:rPr>
                <w:rFonts w:eastAsiaTheme="minorHAnsi"/>
                <w:sz w:val="24"/>
                <w:szCs w:val="24"/>
              </w:rPr>
              <w:t xml:space="preserve"> </w:t>
            </w:r>
            <w:r w:rsidR="00D91D6C" w:rsidRPr="005F1068">
              <w:rPr>
                <w:rFonts w:eastAsiaTheme="minorHAnsi"/>
                <w:sz w:val="24"/>
                <w:szCs w:val="24"/>
              </w:rPr>
              <w:t>музыкальная характеристика в сольных номерах.</w:t>
            </w:r>
          </w:p>
          <w:p w:rsidR="00D91D6C" w:rsidRPr="005F1068" w:rsidRDefault="00525DD5" w:rsidP="005F1068">
            <w:pPr>
              <w:adjustRightInd w:val="0"/>
              <w:rPr>
                <w:rFonts w:eastAsiaTheme="minorHAnsi"/>
                <w:sz w:val="24"/>
                <w:szCs w:val="24"/>
              </w:rPr>
            </w:pPr>
            <w:r w:rsidRPr="005F1068">
              <w:rPr>
                <w:rFonts w:eastAsiaTheme="minorHAnsi"/>
                <w:sz w:val="24"/>
                <w:szCs w:val="24"/>
              </w:rPr>
              <w:t xml:space="preserve"> </w:t>
            </w:r>
            <w:r w:rsidR="00D91D6C" w:rsidRPr="005F1068">
              <w:rPr>
                <w:rFonts w:eastAsiaTheme="minorHAnsi"/>
                <w:sz w:val="24"/>
                <w:szCs w:val="24"/>
              </w:rPr>
              <w:t>Понятие «каденция»</w:t>
            </w:r>
            <w:r w:rsidR="007100B5" w:rsidRPr="005F1068">
              <w:rPr>
                <w:rFonts w:eastAsiaTheme="minorHAnsi"/>
                <w:sz w:val="24"/>
                <w:szCs w:val="24"/>
              </w:rPr>
              <w:t>. Обращение мажорного и минорного трезвучий.</w:t>
            </w:r>
          </w:p>
        </w:tc>
        <w:tc>
          <w:tcPr>
            <w:tcW w:w="1134" w:type="dxa"/>
          </w:tcPr>
          <w:p w:rsidR="0049494B" w:rsidRPr="005F1068" w:rsidRDefault="0049494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  <w:p w:rsidR="00D91D6C" w:rsidRPr="005F1068" w:rsidRDefault="000204FC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3</w:t>
            </w:r>
          </w:p>
        </w:tc>
      </w:tr>
      <w:tr w:rsidR="00D91D6C" w:rsidRPr="005F1068" w:rsidTr="005F1068">
        <w:trPr>
          <w:trHeight w:val="374"/>
        </w:trPr>
        <w:tc>
          <w:tcPr>
            <w:tcW w:w="851" w:type="dxa"/>
          </w:tcPr>
          <w:p w:rsidR="00D91D6C" w:rsidRPr="005F1068" w:rsidRDefault="00C57583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6.</w:t>
            </w:r>
          </w:p>
        </w:tc>
        <w:tc>
          <w:tcPr>
            <w:tcW w:w="8221" w:type="dxa"/>
          </w:tcPr>
          <w:p w:rsidR="00525DD5" w:rsidRPr="005F1068" w:rsidRDefault="00525DD5" w:rsidP="005F1068">
            <w:pPr>
              <w:adjustRightInd w:val="0"/>
              <w:rPr>
                <w:rFonts w:eastAsiaTheme="minorHAnsi"/>
                <w:sz w:val="24"/>
                <w:szCs w:val="24"/>
              </w:rPr>
            </w:pPr>
            <w:r w:rsidRPr="005F1068">
              <w:rPr>
                <w:rFonts w:eastAsiaTheme="minorHAnsi"/>
                <w:sz w:val="24"/>
                <w:szCs w:val="24"/>
              </w:rPr>
              <w:t xml:space="preserve"> </w:t>
            </w:r>
            <w:r w:rsidR="00C57583" w:rsidRPr="005F1068">
              <w:rPr>
                <w:rFonts w:eastAsiaTheme="minorHAnsi"/>
                <w:sz w:val="24"/>
                <w:szCs w:val="24"/>
              </w:rPr>
              <w:t xml:space="preserve">Творческий облик Бетховена. Соната для фортепиано №8 c - moll. </w:t>
            </w:r>
            <w:r w:rsidRPr="005F1068">
              <w:rPr>
                <w:rFonts w:eastAsiaTheme="minorHAnsi"/>
                <w:sz w:val="24"/>
                <w:szCs w:val="24"/>
              </w:rPr>
              <w:t xml:space="preserve"> </w:t>
            </w:r>
          </w:p>
          <w:p w:rsidR="00525DD5" w:rsidRPr="005F1068" w:rsidRDefault="00525DD5" w:rsidP="005F1068">
            <w:pPr>
              <w:adjustRightInd w:val="0"/>
              <w:rPr>
                <w:rFonts w:eastAsiaTheme="minorHAnsi"/>
                <w:sz w:val="24"/>
                <w:szCs w:val="24"/>
              </w:rPr>
            </w:pPr>
            <w:r w:rsidRPr="005F1068">
              <w:rPr>
                <w:rFonts w:eastAsiaTheme="minorHAnsi"/>
                <w:sz w:val="24"/>
                <w:szCs w:val="24"/>
              </w:rPr>
              <w:t xml:space="preserve"> </w:t>
            </w:r>
            <w:r w:rsidR="00C57583" w:rsidRPr="005F1068">
              <w:rPr>
                <w:rFonts w:eastAsiaTheme="minorHAnsi"/>
                <w:sz w:val="24"/>
                <w:szCs w:val="24"/>
              </w:rPr>
              <w:t xml:space="preserve">Отражение в музыке идеи </w:t>
            </w:r>
            <w:r w:rsidR="00C57583" w:rsidRPr="005F1068">
              <w:rPr>
                <w:sz w:val="24"/>
                <w:szCs w:val="24"/>
              </w:rPr>
              <w:t>борьбы и воли к победе.</w:t>
            </w:r>
            <w:r w:rsidR="00C57583" w:rsidRPr="005F1068">
              <w:rPr>
                <w:rFonts w:eastAsiaTheme="minorHAnsi"/>
                <w:sz w:val="24"/>
                <w:szCs w:val="24"/>
              </w:rPr>
              <w:t xml:space="preserve"> Симфония №5 c- </w:t>
            </w:r>
            <w:r w:rsidRPr="005F1068">
              <w:rPr>
                <w:rFonts w:eastAsiaTheme="minorHAnsi"/>
                <w:sz w:val="24"/>
                <w:szCs w:val="24"/>
              </w:rPr>
              <w:t xml:space="preserve"> </w:t>
            </w:r>
          </w:p>
          <w:p w:rsidR="00D91D6C" w:rsidRPr="005F1068" w:rsidRDefault="00525DD5" w:rsidP="005F1068">
            <w:pPr>
              <w:adjustRightInd w:val="0"/>
              <w:rPr>
                <w:rFonts w:eastAsiaTheme="minorHAnsi"/>
                <w:sz w:val="24"/>
                <w:szCs w:val="24"/>
              </w:rPr>
            </w:pPr>
            <w:r w:rsidRPr="005F1068">
              <w:rPr>
                <w:rFonts w:eastAsiaTheme="minorHAnsi"/>
                <w:sz w:val="24"/>
                <w:szCs w:val="24"/>
              </w:rPr>
              <w:t xml:space="preserve"> </w:t>
            </w:r>
            <w:r w:rsidR="00C57583" w:rsidRPr="005F1068">
              <w:rPr>
                <w:rFonts w:eastAsiaTheme="minorHAnsi"/>
                <w:sz w:val="24"/>
                <w:szCs w:val="24"/>
              </w:rPr>
              <w:t>moll. Идейное содержание.</w:t>
            </w:r>
          </w:p>
          <w:p w:rsidR="00C57583" w:rsidRPr="005F1068" w:rsidRDefault="00525DD5" w:rsidP="005F1068">
            <w:pPr>
              <w:adjustRightInd w:val="0"/>
              <w:rPr>
                <w:rFonts w:eastAsiaTheme="minorHAnsi"/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 </w:t>
            </w:r>
            <w:r w:rsidR="00A55D02" w:rsidRPr="005F1068">
              <w:rPr>
                <w:sz w:val="24"/>
                <w:szCs w:val="24"/>
              </w:rPr>
              <w:t xml:space="preserve">Мажорные тональности </w:t>
            </w:r>
            <w:r w:rsidR="00C57583" w:rsidRPr="005F1068">
              <w:rPr>
                <w:sz w:val="24"/>
                <w:szCs w:val="24"/>
              </w:rPr>
              <w:t>до 3х ключевых знаков.</w:t>
            </w:r>
          </w:p>
        </w:tc>
        <w:tc>
          <w:tcPr>
            <w:tcW w:w="1134" w:type="dxa"/>
          </w:tcPr>
          <w:p w:rsidR="0049494B" w:rsidRPr="005F1068" w:rsidRDefault="0049494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  <w:p w:rsidR="00D91D6C" w:rsidRPr="005F1068" w:rsidRDefault="00C57583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3</w:t>
            </w:r>
          </w:p>
        </w:tc>
      </w:tr>
      <w:tr w:rsidR="00D91D6C" w:rsidRPr="005F1068" w:rsidTr="005F1068">
        <w:trPr>
          <w:trHeight w:val="374"/>
        </w:trPr>
        <w:tc>
          <w:tcPr>
            <w:tcW w:w="851" w:type="dxa"/>
          </w:tcPr>
          <w:p w:rsidR="00D91D6C" w:rsidRPr="005F1068" w:rsidRDefault="00C57583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7.</w:t>
            </w:r>
          </w:p>
        </w:tc>
        <w:tc>
          <w:tcPr>
            <w:tcW w:w="8221" w:type="dxa"/>
          </w:tcPr>
          <w:p w:rsidR="00525DD5" w:rsidRPr="005F1068" w:rsidRDefault="00525DD5" w:rsidP="005F1068">
            <w:pPr>
              <w:pStyle w:val="Default"/>
            </w:pPr>
            <w:r w:rsidRPr="005F1068">
              <w:t xml:space="preserve"> </w:t>
            </w:r>
            <w:r w:rsidR="00C57583" w:rsidRPr="005F1068">
              <w:t xml:space="preserve">Романтизм и его представители в музыке и искусстве в целом. </w:t>
            </w:r>
            <w:r w:rsidRPr="005F1068">
              <w:t xml:space="preserve"> </w:t>
            </w:r>
          </w:p>
          <w:p w:rsidR="00D91D6C" w:rsidRPr="005F1068" w:rsidRDefault="00525DD5" w:rsidP="005F1068">
            <w:pPr>
              <w:pStyle w:val="Default"/>
            </w:pPr>
            <w:r w:rsidRPr="005F1068">
              <w:t xml:space="preserve"> </w:t>
            </w:r>
            <w:r w:rsidR="000204FC" w:rsidRPr="005F1068">
              <w:t>Ф.</w:t>
            </w:r>
            <w:r w:rsidR="00C57583" w:rsidRPr="005F1068">
              <w:t>Шуберт. Творческий облик. Песни,  фортепианные сочинения.</w:t>
            </w:r>
          </w:p>
          <w:p w:rsidR="00C57583" w:rsidRPr="005F1068" w:rsidRDefault="00525DD5" w:rsidP="005F1068">
            <w:pPr>
              <w:pStyle w:val="Default"/>
            </w:pPr>
            <w:r w:rsidRPr="005F1068">
              <w:t xml:space="preserve"> </w:t>
            </w:r>
            <w:r w:rsidR="00C57583" w:rsidRPr="005F1068">
              <w:t>Сольфеджирование  мелодий.</w:t>
            </w:r>
          </w:p>
        </w:tc>
        <w:tc>
          <w:tcPr>
            <w:tcW w:w="1134" w:type="dxa"/>
          </w:tcPr>
          <w:p w:rsidR="0049494B" w:rsidRPr="005F1068" w:rsidRDefault="0049494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  <w:p w:rsidR="00D91D6C" w:rsidRPr="005F1068" w:rsidRDefault="000204FC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2</w:t>
            </w:r>
          </w:p>
        </w:tc>
      </w:tr>
      <w:tr w:rsidR="00D91D6C" w:rsidRPr="005F1068" w:rsidTr="005F1068">
        <w:trPr>
          <w:trHeight w:val="374"/>
        </w:trPr>
        <w:tc>
          <w:tcPr>
            <w:tcW w:w="851" w:type="dxa"/>
          </w:tcPr>
          <w:p w:rsidR="00D91D6C" w:rsidRPr="005F1068" w:rsidRDefault="00A55D02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525DD5" w:rsidRPr="005F1068" w:rsidRDefault="00525DD5" w:rsidP="005F1068">
            <w:pPr>
              <w:adjustRightInd w:val="0"/>
              <w:rPr>
                <w:rFonts w:eastAsiaTheme="minorHAnsi"/>
                <w:sz w:val="24"/>
                <w:szCs w:val="24"/>
              </w:rPr>
            </w:pPr>
            <w:r w:rsidRPr="005F1068">
              <w:rPr>
                <w:rFonts w:eastAsiaTheme="minorHAnsi"/>
                <w:sz w:val="24"/>
                <w:szCs w:val="24"/>
              </w:rPr>
              <w:t xml:space="preserve"> </w:t>
            </w:r>
            <w:r w:rsidR="00A55D02" w:rsidRPr="005F1068">
              <w:rPr>
                <w:rFonts w:eastAsiaTheme="minorHAnsi"/>
                <w:sz w:val="24"/>
                <w:szCs w:val="24"/>
              </w:rPr>
              <w:t xml:space="preserve">Ф.Шопен. Творческий облик композитора. Основоположник </w:t>
            </w:r>
            <w:r w:rsidRPr="005F1068">
              <w:rPr>
                <w:rFonts w:eastAsiaTheme="minorHAnsi"/>
                <w:sz w:val="24"/>
                <w:szCs w:val="24"/>
              </w:rPr>
              <w:t xml:space="preserve"> </w:t>
            </w:r>
          </w:p>
          <w:p w:rsidR="00A55D02" w:rsidRPr="005F1068" w:rsidRDefault="00525DD5" w:rsidP="005F1068">
            <w:pPr>
              <w:adjustRightInd w:val="0"/>
              <w:rPr>
                <w:rFonts w:eastAsiaTheme="minorHAnsi"/>
                <w:sz w:val="24"/>
                <w:szCs w:val="24"/>
              </w:rPr>
            </w:pPr>
            <w:r w:rsidRPr="005F1068">
              <w:rPr>
                <w:rFonts w:eastAsiaTheme="minorHAnsi"/>
                <w:sz w:val="24"/>
                <w:szCs w:val="24"/>
              </w:rPr>
              <w:lastRenderedPageBreak/>
              <w:t xml:space="preserve"> </w:t>
            </w:r>
            <w:r w:rsidR="00A55D02" w:rsidRPr="005F1068">
              <w:rPr>
                <w:rFonts w:eastAsiaTheme="minorHAnsi"/>
                <w:sz w:val="24"/>
                <w:szCs w:val="24"/>
              </w:rPr>
              <w:t xml:space="preserve">польской музыкальной классики. </w:t>
            </w:r>
          </w:p>
          <w:p w:rsidR="00D91D6C" w:rsidRPr="005F1068" w:rsidRDefault="00525DD5" w:rsidP="005F1068">
            <w:pPr>
              <w:adjustRightInd w:val="0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 </w:t>
            </w:r>
            <w:r w:rsidR="00A55D02" w:rsidRPr="005F1068">
              <w:rPr>
                <w:sz w:val="24"/>
                <w:szCs w:val="24"/>
              </w:rPr>
              <w:t>Пунктирный ритм. Ритмические упражнения.</w:t>
            </w:r>
          </w:p>
        </w:tc>
        <w:tc>
          <w:tcPr>
            <w:tcW w:w="1134" w:type="dxa"/>
          </w:tcPr>
          <w:p w:rsidR="0049494B" w:rsidRPr="005F1068" w:rsidRDefault="0049494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  <w:p w:rsidR="00D91D6C" w:rsidRPr="005F1068" w:rsidRDefault="000204FC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lastRenderedPageBreak/>
              <w:t>3</w:t>
            </w:r>
          </w:p>
        </w:tc>
      </w:tr>
      <w:tr w:rsidR="00C57583" w:rsidRPr="005F1068" w:rsidTr="005F1068">
        <w:trPr>
          <w:trHeight w:val="374"/>
        </w:trPr>
        <w:tc>
          <w:tcPr>
            <w:tcW w:w="851" w:type="dxa"/>
          </w:tcPr>
          <w:p w:rsidR="00C57583" w:rsidRPr="005F1068" w:rsidRDefault="00207FEF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8221" w:type="dxa"/>
          </w:tcPr>
          <w:p w:rsidR="00C57583" w:rsidRPr="005F1068" w:rsidRDefault="00207FEF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Музыкальная культура России: от Древней Руси до 19 века.</w:t>
            </w:r>
          </w:p>
          <w:p w:rsidR="00207FEF" w:rsidRPr="005F1068" w:rsidRDefault="00207FEF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Минорные тональности до 3х ключевых знаков.</w:t>
            </w:r>
          </w:p>
        </w:tc>
        <w:tc>
          <w:tcPr>
            <w:tcW w:w="1134" w:type="dxa"/>
          </w:tcPr>
          <w:p w:rsidR="0049494B" w:rsidRPr="005F1068" w:rsidRDefault="0049494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  <w:p w:rsidR="00C57583" w:rsidRPr="005F1068" w:rsidRDefault="00207FEF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1</w:t>
            </w:r>
          </w:p>
        </w:tc>
      </w:tr>
      <w:tr w:rsidR="00C57583" w:rsidRPr="005F1068" w:rsidTr="005F1068">
        <w:trPr>
          <w:trHeight w:val="374"/>
        </w:trPr>
        <w:tc>
          <w:tcPr>
            <w:tcW w:w="851" w:type="dxa"/>
          </w:tcPr>
          <w:p w:rsidR="00C57583" w:rsidRPr="005F1068" w:rsidRDefault="00C26984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10.</w:t>
            </w:r>
          </w:p>
        </w:tc>
        <w:tc>
          <w:tcPr>
            <w:tcW w:w="8221" w:type="dxa"/>
          </w:tcPr>
          <w:p w:rsidR="00C57583" w:rsidRPr="005F1068" w:rsidRDefault="00C26984" w:rsidP="005F1068">
            <w:pPr>
              <w:pStyle w:val="TableParagraph"/>
              <w:jc w:val="both"/>
              <w:rPr>
                <w:rFonts w:eastAsiaTheme="minorHAnsi"/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М.И.Глинка – основоположник русской классической музыки. Творческий облик композитора. </w:t>
            </w:r>
            <w:r w:rsidRPr="005F1068">
              <w:rPr>
                <w:rFonts w:eastAsiaTheme="minorHAnsi"/>
                <w:sz w:val="24"/>
                <w:szCs w:val="24"/>
              </w:rPr>
              <w:t xml:space="preserve">Опера «Иван Сусанин». Оркестровые сочинения. Романсы. </w:t>
            </w:r>
          </w:p>
          <w:p w:rsidR="00C26984" w:rsidRPr="005F1068" w:rsidRDefault="00C26984" w:rsidP="005F1068">
            <w:pPr>
              <w:pStyle w:val="TableParagraph"/>
              <w:jc w:val="bot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Синкопы и триоли.</w:t>
            </w:r>
          </w:p>
        </w:tc>
        <w:tc>
          <w:tcPr>
            <w:tcW w:w="1134" w:type="dxa"/>
          </w:tcPr>
          <w:p w:rsidR="0049494B" w:rsidRPr="005F1068" w:rsidRDefault="0049494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  <w:p w:rsidR="00C57583" w:rsidRPr="005F1068" w:rsidRDefault="00C26984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3</w:t>
            </w:r>
          </w:p>
        </w:tc>
      </w:tr>
      <w:tr w:rsidR="00C57583" w:rsidRPr="005F1068" w:rsidTr="005F1068">
        <w:trPr>
          <w:trHeight w:val="374"/>
        </w:trPr>
        <w:tc>
          <w:tcPr>
            <w:tcW w:w="851" w:type="dxa"/>
          </w:tcPr>
          <w:p w:rsidR="00C57583" w:rsidRPr="005F1068" w:rsidRDefault="00C26984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11.</w:t>
            </w:r>
          </w:p>
        </w:tc>
        <w:tc>
          <w:tcPr>
            <w:tcW w:w="8221" w:type="dxa"/>
          </w:tcPr>
          <w:p w:rsidR="00C57583" w:rsidRPr="005F1068" w:rsidRDefault="00C26984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Русская культура 60х годов 19 века. «Могучая кучка».</w:t>
            </w:r>
          </w:p>
        </w:tc>
        <w:tc>
          <w:tcPr>
            <w:tcW w:w="1134" w:type="dxa"/>
          </w:tcPr>
          <w:p w:rsidR="00C57583" w:rsidRPr="005F1068" w:rsidRDefault="00C26984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1</w:t>
            </w:r>
          </w:p>
        </w:tc>
      </w:tr>
      <w:tr w:rsidR="00C26984" w:rsidRPr="005F1068" w:rsidTr="005F1068">
        <w:trPr>
          <w:trHeight w:val="374"/>
        </w:trPr>
        <w:tc>
          <w:tcPr>
            <w:tcW w:w="851" w:type="dxa"/>
          </w:tcPr>
          <w:p w:rsidR="00C26984" w:rsidRPr="005F1068" w:rsidRDefault="00C26984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12.</w:t>
            </w:r>
          </w:p>
        </w:tc>
        <w:tc>
          <w:tcPr>
            <w:tcW w:w="8221" w:type="dxa"/>
          </w:tcPr>
          <w:p w:rsidR="00C26984" w:rsidRPr="005F1068" w:rsidRDefault="00C26984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А.П.Бородин. Творческий облик. Опера «Князь Игорь».</w:t>
            </w:r>
          </w:p>
          <w:p w:rsidR="001F5D81" w:rsidRPr="005F1068" w:rsidRDefault="00C26984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Вспомогательные и проходящие звуки. Вокально-интонационные упражнения.</w:t>
            </w:r>
          </w:p>
        </w:tc>
        <w:tc>
          <w:tcPr>
            <w:tcW w:w="1134" w:type="dxa"/>
          </w:tcPr>
          <w:p w:rsidR="0049494B" w:rsidRPr="005F1068" w:rsidRDefault="0049494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  <w:p w:rsidR="00C26984" w:rsidRPr="005F1068" w:rsidRDefault="00C26984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2</w:t>
            </w:r>
          </w:p>
        </w:tc>
      </w:tr>
      <w:tr w:rsidR="00C26984" w:rsidRPr="005F1068" w:rsidTr="005F1068">
        <w:trPr>
          <w:trHeight w:val="374"/>
        </w:trPr>
        <w:tc>
          <w:tcPr>
            <w:tcW w:w="851" w:type="dxa"/>
          </w:tcPr>
          <w:p w:rsidR="00C26984" w:rsidRPr="005F1068" w:rsidRDefault="00C26984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13.</w:t>
            </w:r>
          </w:p>
        </w:tc>
        <w:tc>
          <w:tcPr>
            <w:tcW w:w="8221" w:type="dxa"/>
          </w:tcPr>
          <w:p w:rsidR="00C26984" w:rsidRPr="005F1068" w:rsidRDefault="00C26984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М.П.Мусоргский. Творческий облик. «Картинки с выставки». Опера «Борис Годунов».</w:t>
            </w:r>
          </w:p>
          <w:p w:rsidR="00C26984" w:rsidRPr="005F1068" w:rsidRDefault="00C26984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Ритмические упражнения.</w:t>
            </w:r>
          </w:p>
        </w:tc>
        <w:tc>
          <w:tcPr>
            <w:tcW w:w="1134" w:type="dxa"/>
          </w:tcPr>
          <w:p w:rsidR="0049494B" w:rsidRPr="005F1068" w:rsidRDefault="0049494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  <w:p w:rsidR="00C26984" w:rsidRPr="005F1068" w:rsidRDefault="00C26984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4</w:t>
            </w:r>
          </w:p>
        </w:tc>
      </w:tr>
      <w:tr w:rsidR="007100B5" w:rsidRPr="005F1068" w:rsidTr="005F1068">
        <w:trPr>
          <w:trHeight w:val="374"/>
        </w:trPr>
        <w:tc>
          <w:tcPr>
            <w:tcW w:w="851" w:type="dxa"/>
          </w:tcPr>
          <w:p w:rsidR="007100B5" w:rsidRPr="005F1068" w:rsidRDefault="007100B5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14.</w:t>
            </w:r>
          </w:p>
        </w:tc>
        <w:tc>
          <w:tcPr>
            <w:tcW w:w="8221" w:type="dxa"/>
          </w:tcPr>
          <w:p w:rsidR="00525DD5" w:rsidRPr="005F1068" w:rsidRDefault="00525DD5" w:rsidP="005F1068">
            <w:pPr>
              <w:pStyle w:val="Default"/>
              <w:rPr>
                <w:color w:val="auto"/>
              </w:rPr>
            </w:pPr>
            <w:r w:rsidRPr="005F1068">
              <w:rPr>
                <w:color w:val="auto"/>
              </w:rPr>
              <w:t xml:space="preserve"> </w:t>
            </w:r>
            <w:r w:rsidR="007100B5" w:rsidRPr="005F1068">
              <w:rPr>
                <w:color w:val="auto"/>
              </w:rPr>
              <w:t xml:space="preserve">Н.А.Римский-Корсаков. Творческий облик. Опера «Снегурочка». </w:t>
            </w:r>
            <w:r w:rsidRPr="005F1068">
              <w:rPr>
                <w:color w:val="auto"/>
              </w:rPr>
              <w:t xml:space="preserve"> </w:t>
            </w:r>
          </w:p>
          <w:p w:rsidR="007100B5" w:rsidRPr="005F1068" w:rsidRDefault="00525DD5" w:rsidP="005F1068">
            <w:pPr>
              <w:pStyle w:val="Default"/>
              <w:rPr>
                <w:color w:val="auto"/>
              </w:rPr>
            </w:pPr>
            <w:r w:rsidRPr="005F1068">
              <w:rPr>
                <w:color w:val="auto"/>
              </w:rPr>
              <w:t xml:space="preserve"> </w:t>
            </w:r>
            <w:r w:rsidR="007100B5" w:rsidRPr="005F1068">
              <w:rPr>
                <w:color w:val="auto"/>
              </w:rPr>
              <w:t>Симфоническая сюита «Шехеразада».</w:t>
            </w:r>
          </w:p>
          <w:p w:rsidR="007100B5" w:rsidRPr="005F1068" w:rsidRDefault="00525DD5" w:rsidP="005F1068">
            <w:pPr>
              <w:pStyle w:val="Default"/>
              <w:rPr>
                <w:color w:val="auto"/>
              </w:rPr>
            </w:pPr>
            <w:r w:rsidRPr="005F1068">
              <w:rPr>
                <w:color w:val="auto"/>
              </w:rPr>
              <w:t xml:space="preserve"> </w:t>
            </w:r>
            <w:r w:rsidR="007100B5" w:rsidRPr="005F1068">
              <w:rPr>
                <w:color w:val="auto"/>
              </w:rPr>
              <w:t xml:space="preserve">Тональности до 4-х знаков. </w:t>
            </w:r>
          </w:p>
        </w:tc>
        <w:tc>
          <w:tcPr>
            <w:tcW w:w="1134" w:type="dxa"/>
          </w:tcPr>
          <w:p w:rsidR="0049494B" w:rsidRPr="005F1068" w:rsidRDefault="0049494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  <w:p w:rsidR="007100B5" w:rsidRPr="005F1068" w:rsidRDefault="007100B5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3</w:t>
            </w:r>
          </w:p>
        </w:tc>
      </w:tr>
      <w:tr w:rsidR="007100B5" w:rsidRPr="005F1068" w:rsidTr="005F1068">
        <w:trPr>
          <w:trHeight w:val="374"/>
        </w:trPr>
        <w:tc>
          <w:tcPr>
            <w:tcW w:w="851" w:type="dxa"/>
          </w:tcPr>
          <w:p w:rsidR="007100B5" w:rsidRPr="005F1068" w:rsidRDefault="007100B5" w:rsidP="005F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15.</w:t>
            </w:r>
          </w:p>
        </w:tc>
        <w:tc>
          <w:tcPr>
            <w:tcW w:w="8221" w:type="dxa"/>
          </w:tcPr>
          <w:p w:rsidR="007100B5" w:rsidRPr="005F1068" w:rsidRDefault="007100B5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П.И.Чайковский. Творческий облик. Опера «Евгений Онегин». Симфония №1 «Зимние грёзы». Балет «Щелкунчик».</w:t>
            </w:r>
          </w:p>
          <w:p w:rsidR="00D74CB8" w:rsidRPr="005F1068" w:rsidRDefault="00D74CB8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 xml:space="preserve">Ритмические и вокально-интонационные упражнения. </w:t>
            </w:r>
          </w:p>
          <w:p w:rsidR="00D74CB8" w:rsidRPr="005F1068" w:rsidRDefault="00D74CB8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Повторение и закрепление пройденного материала.</w:t>
            </w:r>
          </w:p>
        </w:tc>
        <w:tc>
          <w:tcPr>
            <w:tcW w:w="1134" w:type="dxa"/>
          </w:tcPr>
          <w:p w:rsidR="0049494B" w:rsidRPr="005F1068" w:rsidRDefault="0049494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  <w:p w:rsidR="007100B5" w:rsidRPr="005F1068" w:rsidRDefault="0049494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3</w:t>
            </w:r>
          </w:p>
        </w:tc>
      </w:tr>
      <w:tr w:rsidR="007100B5" w:rsidRPr="005F1068" w:rsidTr="005F1068">
        <w:trPr>
          <w:trHeight w:val="374"/>
        </w:trPr>
        <w:tc>
          <w:tcPr>
            <w:tcW w:w="9072" w:type="dxa"/>
            <w:gridSpan w:val="2"/>
          </w:tcPr>
          <w:p w:rsidR="007100B5" w:rsidRPr="005F1068" w:rsidRDefault="00807CD3" w:rsidP="005F1068">
            <w:pPr>
              <w:pStyle w:val="TableParagraph"/>
              <w:rPr>
                <w:sz w:val="24"/>
                <w:szCs w:val="24"/>
              </w:rPr>
            </w:pPr>
            <w:r w:rsidRPr="005F1068">
              <w:rPr>
                <w:sz w:val="24"/>
                <w:szCs w:val="24"/>
              </w:rPr>
              <w:t>Всего часов:</w:t>
            </w:r>
          </w:p>
        </w:tc>
        <w:tc>
          <w:tcPr>
            <w:tcW w:w="1134" w:type="dxa"/>
          </w:tcPr>
          <w:p w:rsidR="007100B5" w:rsidRPr="005F1068" w:rsidRDefault="0049494B" w:rsidP="005F1068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  <w:r w:rsidRPr="005F1068">
              <w:rPr>
                <w:w w:val="99"/>
                <w:sz w:val="24"/>
                <w:szCs w:val="24"/>
              </w:rPr>
              <w:t>35</w:t>
            </w:r>
          </w:p>
        </w:tc>
      </w:tr>
    </w:tbl>
    <w:p w:rsidR="00D91D6C" w:rsidRDefault="00D91D6C" w:rsidP="003E07E2">
      <w:pPr>
        <w:spacing w:line="360" w:lineRule="auto"/>
        <w:jc w:val="center"/>
        <w:rPr>
          <w:sz w:val="28"/>
        </w:rPr>
      </w:pPr>
    </w:p>
    <w:p w:rsidR="008023DD" w:rsidRPr="005F1068" w:rsidRDefault="008023DD" w:rsidP="005F1068">
      <w:pPr>
        <w:pStyle w:val="a5"/>
        <w:widowControl/>
        <w:numPr>
          <w:ilvl w:val="0"/>
          <w:numId w:val="20"/>
        </w:numPr>
        <w:autoSpaceDE/>
        <w:autoSpaceDN/>
        <w:spacing w:line="276" w:lineRule="auto"/>
        <w:contextualSpacing/>
        <w:jc w:val="center"/>
        <w:rPr>
          <w:b/>
          <w:sz w:val="26"/>
          <w:szCs w:val="26"/>
        </w:rPr>
      </w:pPr>
      <w:r w:rsidRPr="005F1068">
        <w:rPr>
          <w:b/>
          <w:sz w:val="26"/>
          <w:szCs w:val="26"/>
        </w:rPr>
        <w:t>СОДЕРЖАНИЕ УЧЕБНОГО ПРЕДМЕТА</w:t>
      </w:r>
    </w:p>
    <w:p w:rsidR="008023DD" w:rsidRPr="005F1068" w:rsidRDefault="001F5D81" w:rsidP="005F1068">
      <w:pPr>
        <w:pStyle w:val="a5"/>
        <w:tabs>
          <w:tab w:val="center" w:pos="5587"/>
        </w:tabs>
        <w:spacing w:line="276" w:lineRule="auto"/>
        <w:ind w:left="-140" w:firstLine="0"/>
        <w:jc w:val="both"/>
        <w:rPr>
          <w:sz w:val="26"/>
          <w:szCs w:val="26"/>
        </w:rPr>
      </w:pPr>
      <w:r w:rsidRPr="005F1068">
        <w:rPr>
          <w:sz w:val="26"/>
          <w:szCs w:val="26"/>
        </w:rPr>
        <w:tab/>
        <w:t xml:space="preserve">        </w:t>
      </w:r>
      <w:r w:rsidR="008023DD" w:rsidRPr="005F1068">
        <w:rPr>
          <w:sz w:val="26"/>
          <w:szCs w:val="26"/>
        </w:rPr>
        <w:t>Программа по предмету «Слушание музыки</w:t>
      </w:r>
      <w:r w:rsidR="0011549D" w:rsidRPr="005F1068">
        <w:rPr>
          <w:sz w:val="26"/>
          <w:szCs w:val="26"/>
        </w:rPr>
        <w:t xml:space="preserve"> и музыкальная грамота</w:t>
      </w:r>
      <w:r w:rsidR="008023DD" w:rsidRPr="005F1068">
        <w:rPr>
          <w:sz w:val="26"/>
          <w:szCs w:val="26"/>
        </w:rPr>
        <w:t>» реализуется в структуре дополнительной предпрофессиональной</w:t>
      </w:r>
      <w:r w:rsidR="0021345D">
        <w:rPr>
          <w:sz w:val="26"/>
          <w:szCs w:val="26"/>
        </w:rPr>
        <w:t xml:space="preserve"> общеобразовательной программы </w:t>
      </w:r>
      <w:r w:rsidR="008023DD" w:rsidRPr="005F1068">
        <w:rPr>
          <w:sz w:val="26"/>
          <w:szCs w:val="26"/>
        </w:rPr>
        <w:t xml:space="preserve">в области театрального искусства, рассчитанной на </w:t>
      </w:r>
      <w:r w:rsidRPr="005F1068">
        <w:rPr>
          <w:sz w:val="26"/>
          <w:szCs w:val="26"/>
        </w:rPr>
        <w:t>4</w:t>
      </w:r>
      <w:r w:rsidR="008023DD" w:rsidRPr="005F1068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>года</w:t>
      </w:r>
      <w:r w:rsidR="008023DD" w:rsidRPr="005F1068">
        <w:rPr>
          <w:sz w:val="26"/>
          <w:szCs w:val="26"/>
        </w:rPr>
        <w:t xml:space="preserve"> обучения.  </w:t>
      </w:r>
    </w:p>
    <w:p w:rsidR="00993512" w:rsidRPr="005F1068" w:rsidRDefault="008023DD" w:rsidP="005F1068">
      <w:pPr>
        <w:pStyle w:val="a5"/>
        <w:spacing w:line="276" w:lineRule="auto"/>
        <w:ind w:left="0"/>
        <w:jc w:val="center"/>
        <w:rPr>
          <w:b/>
          <w:sz w:val="28"/>
          <w:szCs w:val="28"/>
        </w:rPr>
      </w:pPr>
      <w:r w:rsidRPr="002E7E52">
        <w:rPr>
          <w:b/>
          <w:sz w:val="28"/>
          <w:szCs w:val="28"/>
        </w:rPr>
        <w:t>Первый год обучения</w:t>
      </w:r>
    </w:p>
    <w:p w:rsidR="00414D39" w:rsidRPr="005F1068" w:rsidRDefault="008023DD" w:rsidP="005F1068">
      <w:pPr>
        <w:pStyle w:val="TableParagraph"/>
        <w:spacing w:line="276" w:lineRule="auto"/>
        <w:ind w:left="-142" w:right="3" w:firstLine="568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1:</w:t>
      </w:r>
      <w:r w:rsidR="0021345D">
        <w:rPr>
          <w:sz w:val="26"/>
          <w:szCs w:val="26"/>
        </w:rPr>
        <w:t xml:space="preserve"> </w:t>
      </w:r>
      <w:r w:rsidR="00414D39" w:rsidRPr="005F1068">
        <w:rPr>
          <w:b/>
          <w:sz w:val="26"/>
          <w:szCs w:val="26"/>
        </w:rPr>
        <w:t xml:space="preserve">Что такое музыка. Зарождение музыки. Музыка в жизни людей. </w:t>
      </w:r>
    </w:p>
    <w:p w:rsidR="00595BAA" w:rsidRPr="005F1068" w:rsidRDefault="00E56218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Вводная беседа о музыке Роль музыки в жизни человека. Древнее происхождение и развитие музыкального искусства – от простейших песен и плясок, сопровождавших труд и праздник людей, — до современных крупных произведений – опер, балетов, симфоний, концертов. Мифы разных народов о возникновении музыки, выдающихся певцах, исполнителях (Орфей, Садко) которые усмиряли звуками музыки стихии, диких зверей и злых духов, радовали людей. Распространение наиболее демократичных жанров музыкального искусства</w:t>
      </w:r>
      <w:r w:rsidR="00595BAA" w:rsidRPr="005F1068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>– песен, танцев, маршей в жизни людей. Музыка в театре, на концертах, в кино. Понятия: музыкант, композитор, исполнитель, слушатель.</w:t>
      </w:r>
    </w:p>
    <w:p w:rsidR="00A9655C" w:rsidRPr="005F1068" w:rsidRDefault="00A9655C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Музыкальный материал:</w:t>
      </w:r>
    </w:p>
    <w:p w:rsidR="00A9655C" w:rsidRPr="005F1068" w:rsidRDefault="00A9655C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«Простая песенка» (сл. М. Ивенсона, муз. А. Александрова),</w:t>
      </w:r>
    </w:p>
    <w:p w:rsidR="00A9655C" w:rsidRPr="005F1068" w:rsidRDefault="00A9655C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«Музыка» (сл. Л. Дымовой, муз. Е. Тиличеевой).</w:t>
      </w:r>
    </w:p>
    <w:p w:rsidR="00A9655C" w:rsidRPr="005F1068" w:rsidRDefault="00A9655C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Фрагменты из оперы К.Глюка «Орфей и Эвридика».</w:t>
      </w:r>
    </w:p>
    <w:p w:rsidR="00A9655C" w:rsidRPr="005F1068" w:rsidRDefault="00A9655C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pacing w:val="-70"/>
          <w:w w:val="99"/>
          <w:sz w:val="26"/>
          <w:szCs w:val="26"/>
          <w:u w:val="single"/>
        </w:rPr>
        <w:t xml:space="preserve"> </w:t>
      </w:r>
      <w:r w:rsidRPr="005F1068">
        <w:rPr>
          <w:sz w:val="26"/>
          <w:szCs w:val="26"/>
          <w:u w:val="single"/>
        </w:rPr>
        <w:t>Самостоятельная работа</w:t>
      </w:r>
      <w:r w:rsidRPr="005F1068">
        <w:rPr>
          <w:sz w:val="26"/>
          <w:szCs w:val="26"/>
        </w:rPr>
        <w:t>:</w:t>
      </w:r>
      <w:r w:rsidR="00595BAA" w:rsidRPr="005F1068">
        <w:rPr>
          <w:sz w:val="26"/>
          <w:szCs w:val="26"/>
        </w:rPr>
        <w:t xml:space="preserve"> </w:t>
      </w:r>
      <w:r w:rsidR="00F95B50" w:rsidRPr="005F1068">
        <w:rPr>
          <w:sz w:val="26"/>
          <w:szCs w:val="26"/>
        </w:rPr>
        <w:t xml:space="preserve"> </w:t>
      </w:r>
      <w:r w:rsidR="00595BAA" w:rsidRPr="005F1068">
        <w:rPr>
          <w:sz w:val="26"/>
          <w:szCs w:val="26"/>
        </w:rPr>
        <w:t xml:space="preserve">придумать </w:t>
      </w:r>
      <w:r w:rsidRPr="005F1068">
        <w:rPr>
          <w:sz w:val="26"/>
          <w:szCs w:val="26"/>
        </w:rPr>
        <w:t xml:space="preserve">истории  в  картинках на  темы  </w:t>
      </w:r>
      <w:r w:rsidRPr="005F1068">
        <w:rPr>
          <w:spacing w:val="-3"/>
          <w:sz w:val="26"/>
          <w:szCs w:val="26"/>
        </w:rPr>
        <w:t>«Я</w:t>
      </w:r>
      <w:r w:rsidRPr="005F1068">
        <w:rPr>
          <w:spacing w:val="33"/>
          <w:sz w:val="26"/>
          <w:szCs w:val="26"/>
        </w:rPr>
        <w:t xml:space="preserve"> </w:t>
      </w:r>
      <w:r w:rsidRPr="005F1068">
        <w:rPr>
          <w:sz w:val="26"/>
          <w:szCs w:val="26"/>
        </w:rPr>
        <w:t>и</w:t>
      </w:r>
      <w:r w:rsidRPr="005F1068">
        <w:rPr>
          <w:spacing w:val="46"/>
          <w:sz w:val="26"/>
          <w:szCs w:val="26"/>
        </w:rPr>
        <w:t xml:space="preserve"> </w:t>
      </w:r>
      <w:r w:rsidRPr="005F1068">
        <w:rPr>
          <w:sz w:val="26"/>
          <w:szCs w:val="26"/>
        </w:rPr>
        <w:lastRenderedPageBreak/>
        <w:t xml:space="preserve">музыка» и «Мир, где </w:t>
      </w:r>
      <w:r w:rsidRPr="005F1068">
        <w:rPr>
          <w:spacing w:val="-5"/>
          <w:sz w:val="26"/>
          <w:szCs w:val="26"/>
        </w:rPr>
        <w:t xml:space="preserve">нет </w:t>
      </w:r>
      <w:r w:rsidRPr="005F1068">
        <w:rPr>
          <w:sz w:val="26"/>
          <w:szCs w:val="26"/>
        </w:rPr>
        <w:t xml:space="preserve">музыки». </w:t>
      </w:r>
    </w:p>
    <w:p w:rsidR="00993512" w:rsidRPr="005F1068" w:rsidRDefault="00993512" w:rsidP="005F1068">
      <w:pPr>
        <w:pStyle w:val="Default"/>
        <w:spacing w:line="276" w:lineRule="auto"/>
        <w:ind w:left="-142" w:right="3" w:firstLine="568"/>
        <w:rPr>
          <w:b/>
          <w:sz w:val="26"/>
          <w:szCs w:val="26"/>
          <w:u w:val="single"/>
        </w:rPr>
      </w:pPr>
    </w:p>
    <w:p w:rsidR="008023DD" w:rsidRPr="005F1068" w:rsidRDefault="00414D39" w:rsidP="005F1068">
      <w:pPr>
        <w:pStyle w:val="Default"/>
        <w:spacing w:line="276" w:lineRule="auto"/>
        <w:ind w:left="-142" w:right="3" w:firstLine="568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2:</w:t>
      </w:r>
      <w:r w:rsidRPr="005F1068">
        <w:rPr>
          <w:b/>
          <w:sz w:val="26"/>
          <w:szCs w:val="26"/>
        </w:rPr>
        <w:t xml:space="preserve">  Звуки шумовые и музыкальные. Характеристика музыкального звука.</w:t>
      </w:r>
    </w:p>
    <w:p w:rsidR="00A9655C" w:rsidRPr="005F1068" w:rsidRDefault="00A9655C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На первых уроках необходимо анализировать пьесы с одним главным определяющим элементом музыкальной речи. Важно не только констатировать элементы музыкального языка, но и выявлять их роль в создании музыкального образа.</w:t>
      </w:r>
    </w:p>
    <w:p w:rsidR="00363197" w:rsidRPr="005F1068" w:rsidRDefault="00A9655C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Умение различать свойства звука – основа развития музыкальных способностей. Разделить все окружающие нас звуки на две группы: шумовые и музыкальные. Иллюстрировать материал можно яркими картинками и стихотворениями (например, «Разные звуки» Е. Королевой). Возможно проведение игры «Звучащие картинки», входе которой небольшая группа детей, избегая использования слов, озвучивает сюжет предложенной иллюстрации. Задача «зрителей» - восстановить ход изображ</w:t>
      </w:r>
      <w:r w:rsidR="00363197" w:rsidRPr="005F1068">
        <w:rPr>
          <w:sz w:val="26"/>
          <w:szCs w:val="26"/>
        </w:rPr>
        <w:t>аемых событий в форме рассказа.</w:t>
      </w:r>
    </w:p>
    <w:p w:rsidR="00A9655C" w:rsidRPr="005F1068" w:rsidRDefault="00A9655C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Музыкальный материал:</w:t>
      </w:r>
    </w:p>
    <w:p w:rsidR="00AB7503" w:rsidRPr="005F1068" w:rsidRDefault="00A9655C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М. Старокадомский «Зайчик» </w:t>
      </w:r>
    </w:p>
    <w:p w:rsidR="00A9655C" w:rsidRPr="005F1068" w:rsidRDefault="00A9655C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В. Ребиков «Медведь»</w:t>
      </w:r>
    </w:p>
    <w:p w:rsidR="00AF0CBB" w:rsidRPr="005F1068" w:rsidRDefault="00A9655C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М. Красев «Воробышки»</w:t>
      </w:r>
    </w:p>
    <w:p w:rsidR="00A9655C" w:rsidRPr="005F1068" w:rsidRDefault="00A9655C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Р. Ромм «Птичка»</w:t>
      </w:r>
    </w:p>
    <w:p w:rsidR="00AF0CBB" w:rsidRPr="005F1068" w:rsidRDefault="00A9655C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Г. Левкодимов «Тихая и громкая музыка»</w:t>
      </w:r>
    </w:p>
    <w:p w:rsidR="00A9655C" w:rsidRPr="005F1068" w:rsidRDefault="00A9655C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Э. Григ «Шествие гномов»</w:t>
      </w:r>
    </w:p>
    <w:p w:rsidR="00A9655C" w:rsidRPr="005F1068" w:rsidRDefault="00A9655C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С. Майкапар «Мотылек»</w:t>
      </w:r>
    </w:p>
    <w:p w:rsidR="00AB7503" w:rsidRPr="005F1068" w:rsidRDefault="00A9655C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Н. Римский-Корсаков «Полет шмеля» </w:t>
      </w:r>
    </w:p>
    <w:p w:rsidR="00E70537" w:rsidRPr="005F1068" w:rsidRDefault="00A9655C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Л. Бетховен «Лендлер»</w:t>
      </w:r>
    </w:p>
    <w:p w:rsidR="00A9655C" w:rsidRPr="005F1068" w:rsidRDefault="00A9655C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Самостоятельная работа</w:t>
      </w:r>
      <w:r w:rsidR="00AB7503" w:rsidRPr="005F1068">
        <w:rPr>
          <w:sz w:val="26"/>
          <w:szCs w:val="26"/>
        </w:rPr>
        <w:t>: п</w:t>
      </w:r>
      <w:r w:rsidRPr="005F1068">
        <w:rPr>
          <w:sz w:val="26"/>
          <w:szCs w:val="26"/>
        </w:rPr>
        <w:t>ридумать и озвучить диалог Дюймовочки и великана (медведя и воробья</w:t>
      </w:r>
      <w:r w:rsidR="00AB7503" w:rsidRPr="005F1068">
        <w:rPr>
          <w:sz w:val="26"/>
          <w:szCs w:val="26"/>
        </w:rPr>
        <w:t xml:space="preserve">, </w:t>
      </w:r>
      <w:r w:rsidRPr="005F1068">
        <w:rPr>
          <w:sz w:val="26"/>
          <w:szCs w:val="26"/>
        </w:rPr>
        <w:t xml:space="preserve">и т.д.) с использованием пройденных динамических оттенков. </w:t>
      </w:r>
    </w:p>
    <w:p w:rsidR="00993512" w:rsidRPr="005F1068" w:rsidRDefault="00993512" w:rsidP="005F1068">
      <w:pPr>
        <w:pStyle w:val="Default"/>
        <w:spacing w:line="276" w:lineRule="auto"/>
        <w:ind w:left="-142" w:right="3" w:firstLine="568"/>
        <w:rPr>
          <w:b/>
          <w:sz w:val="26"/>
          <w:szCs w:val="26"/>
          <w:u w:val="single"/>
        </w:rPr>
      </w:pPr>
    </w:p>
    <w:p w:rsidR="00A9655C" w:rsidRPr="005F1068" w:rsidRDefault="00414D39" w:rsidP="005F1068">
      <w:pPr>
        <w:pStyle w:val="Default"/>
        <w:spacing w:line="276" w:lineRule="auto"/>
        <w:ind w:left="-142" w:right="3" w:firstLine="568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3:</w:t>
      </w:r>
      <w:r w:rsidR="0021345D">
        <w:rPr>
          <w:b/>
          <w:sz w:val="26"/>
          <w:szCs w:val="26"/>
        </w:rPr>
        <w:t xml:space="preserve"> </w:t>
      </w:r>
      <w:r w:rsidR="00E56218" w:rsidRPr="005F1068">
        <w:rPr>
          <w:b/>
          <w:sz w:val="26"/>
          <w:szCs w:val="26"/>
        </w:rPr>
        <w:t xml:space="preserve">Выразительные возможности элементов музыкальной речи. </w:t>
      </w:r>
    </w:p>
    <w:p w:rsidR="00414D39" w:rsidRPr="005F1068" w:rsidRDefault="00A9655C" w:rsidP="005F1068">
      <w:pPr>
        <w:pStyle w:val="Default"/>
        <w:spacing w:line="276" w:lineRule="auto"/>
        <w:ind w:left="-142" w:right="3" w:firstLine="568"/>
        <w:rPr>
          <w:b/>
          <w:sz w:val="26"/>
          <w:szCs w:val="26"/>
        </w:rPr>
      </w:pPr>
      <w:r w:rsidRPr="005F1068">
        <w:rPr>
          <w:b/>
          <w:sz w:val="26"/>
          <w:szCs w:val="26"/>
        </w:rPr>
        <w:t xml:space="preserve"> </w:t>
      </w:r>
      <w:r w:rsidRPr="005F1068">
        <w:rPr>
          <w:b/>
          <w:sz w:val="26"/>
          <w:szCs w:val="26"/>
        </w:rPr>
        <w:tab/>
        <w:t xml:space="preserve">       </w:t>
      </w:r>
      <w:r w:rsidR="00E56218" w:rsidRPr="005F1068">
        <w:rPr>
          <w:b/>
          <w:sz w:val="26"/>
          <w:szCs w:val="26"/>
        </w:rPr>
        <w:t>Лады мажор и минор.</w:t>
      </w:r>
    </w:p>
    <w:p w:rsidR="00A9655C" w:rsidRPr="005F1068" w:rsidRDefault="00A9655C" w:rsidP="005F1068">
      <w:pPr>
        <w:pStyle w:val="Default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Выразительные особенности лада изучаем на основе сказки о «Братьях Мажоре и Миноре».</w:t>
      </w:r>
    </w:p>
    <w:p w:rsidR="00E56218" w:rsidRPr="005F1068" w:rsidRDefault="00E56218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Первое знакомство с нотной грамотой.  Как записывается музыка? Нотный стан. </w:t>
      </w:r>
    </w:p>
    <w:p w:rsidR="00E56218" w:rsidRPr="005F1068" w:rsidRDefault="00E56218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Названия нот. Кто, когда и зачем придумал ноты? Учимся писать ноты, скрипичный ключ.</w:t>
      </w:r>
    </w:p>
    <w:p w:rsidR="00414D39" w:rsidRPr="005F1068" w:rsidRDefault="00E56218" w:rsidP="005F1068">
      <w:pPr>
        <w:pStyle w:val="Default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Понятия «звукоряд», «ступени», «октавы».</w:t>
      </w:r>
    </w:p>
    <w:p w:rsidR="00A9655C" w:rsidRPr="005F1068" w:rsidRDefault="00A9655C" w:rsidP="005F1068">
      <w:pPr>
        <w:pStyle w:val="a3"/>
        <w:spacing w:line="276" w:lineRule="auto"/>
        <w:ind w:left="-142" w:right="3" w:firstLine="568"/>
        <w:rPr>
          <w:sz w:val="26"/>
          <w:szCs w:val="26"/>
          <w:u w:val="single"/>
        </w:rPr>
      </w:pPr>
      <w:r w:rsidRPr="005F1068">
        <w:rPr>
          <w:sz w:val="26"/>
          <w:szCs w:val="26"/>
          <w:u w:val="single"/>
        </w:rPr>
        <w:t>Музыкальный материал:</w:t>
      </w:r>
    </w:p>
    <w:p w:rsidR="00AF0CBB" w:rsidRPr="005F1068" w:rsidRDefault="00AF0CBB" w:rsidP="005F1068">
      <w:pPr>
        <w:pStyle w:val="Default"/>
        <w:spacing w:line="276" w:lineRule="auto"/>
        <w:ind w:left="-142" w:right="3" w:firstLine="568"/>
        <w:rPr>
          <w:sz w:val="26"/>
          <w:szCs w:val="26"/>
        </w:rPr>
      </w:pPr>
    </w:p>
    <w:p w:rsidR="00A9655C" w:rsidRPr="005F1068" w:rsidRDefault="00A9655C" w:rsidP="005F1068">
      <w:pPr>
        <w:pStyle w:val="Default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П. Чайковский «Новая кукла», </w:t>
      </w:r>
      <w:r w:rsidR="00AB7503" w:rsidRPr="005F1068">
        <w:rPr>
          <w:sz w:val="26"/>
          <w:szCs w:val="26"/>
        </w:rPr>
        <w:t xml:space="preserve">«Болезнь </w:t>
      </w:r>
      <w:r w:rsidRPr="005F1068">
        <w:rPr>
          <w:sz w:val="26"/>
          <w:szCs w:val="26"/>
        </w:rPr>
        <w:t>куклы</w:t>
      </w:r>
      <w:r w:rsidR="00AB7503" w:rsidRPr="005F1068">
        <w:rPr>
          <w:sz w:val="26"/>
          <w:szCs w:val="26"/>
        </w:rPr>
        <w:t>».</w:t>
      </w:r>
    </w:p>
    <w:p w:rsidR="00E56218" w:rsidRPr="005F1068" w:rsidRDefault="00A9655C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Самостоятельная работа</w:t>
      </w:r>
      <w:r w:rsidRPr="005F1068">
        <w:rPr>
          <w:sz w:val="26"/>
          <w:szCs w:val="26"/>
        </w:rPr>
        <w:t>:</w:t>
      </w:r>
      <w:r w:rsidR="00AB7503" w:rsidRPr="005F1068">
        <w:rPr>
          <w:sz w:val="26"/>
          <w:szCs w:val="26"/>
        </w:rPr>
        <w:t xml:space="preserve"> найти </w:t>
      </w:r>
      <w:r w:rsidRPr="005F1068">
        <w:rPr>
          <w:sz w:val="26"/>
          <w:szCs w:val="26"/>
        </w:rPr>
        <w:t>картины с мажорным и минорным характером. Придумать ребусы с</w:t>
      </w:r>
      <w:r w:rsidRPr="005F1068">
        <w:rPr>
          <w:spacing w:val="4"/>
          <w:sz w:val="26"/>
          <w:szCs w:val="26"/>
        </w:rPr>
        <w:t xml:space="preserve"> </w:t>
      </w:r>
      <w:r w:rsidRPr="005F1068">
        <w:rPr>
          <w:sz w:val="26"/>
          <w:szCs w:val="26"/>
        </w:rPr>
        <w:t>нотами.</w:t>
      </w:r>
    </w:p>
    <w:p w:rsidR="00590567" w:rsidRPr="005F1068" w:rsidRDefault="00590567" w:rsidP="005F1068">
      <w:pPr>
        <w:pStyle w:val="Default"/>
        <w:spacing w:line="276" w:lineRule="auto"/>
        <w:ind w:left="-142" w:right="3" w:firstLine="568"/>
        <w:rPr>
          <w:b/>
          <w:sz w:val="26"/>
          <w:szCs w:val="26"/>
          <w:u w:val="single"/>
        </w:rPr>
      </w:pPr>
    </w:p>
    <w:p w:rsidR="00414D39" w:rsidRPr="005F1068" w:rsidRDefault="00414D39" w:rsidP="005F1068">
      <w:pPr>
        <w:pStyle w:val="Default"/>
        <w:spacing w:line="276" w:lineRule="auto"/>
        <w:ind w:left="-142" w:right="3" w:firstLine="568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4:</w:t>
      </w:r>
      <w:r w:rsidR="0021345D">
        <w:rPr>
          <w:b/>
          <w:sz w:val="26"/>
          <w:szCs w:val="26"/>
        </w:rPr>
        <w:t xml:space="preserve"> </w:t>
      </w:r>
      <w:r w:rsidR="00E56218" w:rsidRPr="005F1068">
        <w:rPr>
          <w:b/>
          <w:sz w:val="26"/>
          <w:szCs w:val="26"/>
        </w:rPr>
        <w:t>Метроритм и пульсация в музыке.</w:t>
      </w:r>
    </w:p>
    <w:p w:rsidR="00E56218" w:rsidRPr="005F1068" w:rsidRDefault="00E56218" w:rsidP="005F1068">
      <w:pPr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Метроритм и пульсация в музыке. Сильные и слабые доли. Понятие «длительности».  </w:t>
      </w:r>
    </w:p>
    <w:p w:rsidR="00E56218" w:rsidRPr="005F1068" w:rsidRDefault="00E56218" w:rsidP="005F1068">
      <w:pPr>
        <w:pStyle w:val="Default"/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sz w:val="26"/>
          <w:szCs w:val="26"/>
        </w:rPr>
        <w:t>Четверть, восьмая и половинная. Понятия</w:t>
      </w:r>
      <w:r w:rsidR="00AB7503" w:rsidRPr="005F1068">
        <w:rPr>
          <w:sz w:val="26"/>
          <w:szCs w:val="26"/>
        </w:rPr>
        <w:t xml:space="preserve"> «такт», «размер» (двухдольный, </w:t>
      </w:r>
      <w:r w:rsidRPr="005F1068">
        <w:rPr>
          <w:sz w:val="26"/>
          <w:szCs w:val="26"/>
        </w:rPr>
        <w:t>трёхдольный).</w:t>
      </w:r>
    </w:p>
    <w:p w:rsidR="00A9655C" w:rsidRPr="005F1068" w:rsidRDefault="00A9655C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Сравнение пульса в музыке и музыкальных д</w:t>
      </w:r>
      <w:r w:rsidR="00AB7503" w:rsidRPr="005F1068">
        <w:rPr>
          <w:sz w:val="26"/>
          <w:szCs w:val="26"/>
        </w:rPr>
        <w:t xml:space="preserve">олей с пульсом человека и ходом </w:t>
      </w:r>
      <w:r w:rsidRPr="005F1068">
        <w:rPr>
          <w:sz w:val="26"/>
          <w:szCs w:val="26"/>
        </w:rPr>
        <w:t>часов. Слабые и сильные доли в такте. Метрическое своеобразие музыки и чувственное восприятие доли-пульса, музыкального «шага». Перед прослушиванием рекомендуется представлять ритмическую и пластическую модель пьесы.</w:t>
      </w:r>
    </w:p>
    <w:p w:rsidR="00A9655C" w:rsidRPr="005F1068" w:rsidRDefault="00A9655C" w:rsidP="005F1068">
      <w:pPr>
        <w:pStyle w:val="a3"/>
        <w:spacing w:line="276" w:lineRule="auto"/>
        <w:ind w:left="-142" w:right="3" w:firstLine="568"/>
        <w:rPr>
          <w:sz w:val="26"/>
          <w:szCs w:val="26"/>
          <w:u w:val="single"/>
        </w:rPr>
      </w:pPr>
      <w:r w:rsidRPr="005F1068">
        <w:rPr>
          <w:sz w:val="26"/>
          <w:szCs w:val="26"/>
          <w:u w:val="single"/>
        </w:rPr>
        <w:t>Музыкальный материал:</w:t>
      </w:r>
    </w:p>
    <w:p w:rsidR="001178CB" w:rsidRPr="005F1068" w:rsidRDefault="00AF0CBB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К.Сен-Санс </w:t>
      </w:r>
      <w:r w:rsidR="00D47922" w:rsidRPr="005F1068">
        <w:rPr>
          <w:sz w:val="26"/>
          <w:szCs w:val="26"/>
        </w:rPr>
        <w:t xml:space="preserve">«Карнавал животных» </w:t>
      </w:r>
    </w:p>
    <w:p w:rsidR="001178CB" w:rsidRPr="005F1068" w:rsidRDefault="00D47922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С. Прокофьев «Золушка», </w:t>
      </w:r>
    </w:p>
    <w:p w:rsidR="00E70537" w:rsidRPr="005F1068" w:rsidRDefault="00AF0CBB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А. Фил</w:t>
      </w:r>
      <w:r w:rsidR="00D47922" w:rsidRPr="005F1068">
        <w:rPr>
          <w:sz w:val="26"/>
          <w:szCs w:val="26"/>
        </w:rPr>
        <w:t>ипенко «Скакалка»</w:t>
      </w:r>
    </w:p>
    <w:p w:rsidR="00D47922" w:rsidRPr="005F1068" w:rsidRDefault="00D47922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Л. Шитте «Этюд», соч. 106, №6</w:t>
      </w:r>
    </w:p>
    <w:p w:rsidR="001178CB" w:rsidRPr="005F1068" w:rsidRDefault="00D47922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М. Мусоргский «Картинки с выставки» (Быдло, Прогулка) </w:t>
      </w:r>
    </w:p>
    <w:p w:rsidR="00D47922" w:rsidRPr="005F1068" w:rsidRDefault="00D47922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В. Гаврилин: «Часы»</w:t>
      </w:r>
    </w:p>
    <w:p w:rsidR="00D47922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Самостоятельная работа:</w:t>
      </w:r>
      <w:r w:rsidR="00AB7503" w:rsidRPr="005F1068">
        <w:rPr>
          <w:sz w:val="26"/>
          <w:szCs w:val="26"/>
        </w:rPr>
        <w:t xml:space="preserve"> и</w:t>
      </w:r>
      <w:r w:rsidRPr="005F1068">
        <w:rPr>
          <w:sz w:val="26"/>
          <w:szCs w:val="26"/>
        </w:rPr>
        <w:t xml:space="preserve">зобразить в звуках шаги героев сказки «Теремок». </w:t>
      </w:r>
    </w:p>
    <w:p w:rsidR="00993512" w:rsidRPr="005F1068" w:rsidRDefault="00993512" w:rsidP="005F1068">
      <w:pPr>
        <w:pStyle w:val="Default"/>
        <w:spacing w:line="276" w:lineRule="auto"/>
        <w:ind w:left="-142" w:right="3" w:firstLine="568"/>
        <w:rPr>
          <w:b/>
          <w:sz w:val="26"/>
          <w:szCs w:val="26"/>
          <w:u w:val="single"/>
        </w:rPr>
      </w:pPr>
    </w:p>
    <w:p w:rsidR="00414D39" w:rsidRPr="005F1068" w:rsidRDefault="00414D39" w:rsidP="005F1068">
      <w:pPr>
        <w:pStyle w:val="Default"/>
        <w:spacing w:line="276" w:lineRule="auto"/>
        <w:ind w:left="-142" w:right="3" w:firstLine="568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5:</w:t>
      </w:r>
      <w:r w:rsidR="0021345D">
        <w:rPr>
          <w:b/>
          <w:sz w:val="26"/>
          <w:szCs w:val="26"/>
        </w:rPr>
        <w:t xml:space="preserve"> </w:t>
      </w:r>
      <w:r w:rsidR="00E56218" w:rsidRPr="005F1068">
        <w:rPr>
          <w:b/>
          <w:sz w:val="26"/>
          <w:szCs w:val="26"/>
        </w:rPr>
        <w:t>Мелодический рисунок, его выразительные свойства, фразировка.</w:t>
      </w:r>
    </w:p>
    <w:p w:rsidR="00D47922" w:rsidRPr="005F1068" w:rsidRDefault="00D47922" w:rsidP="005F1068">
      <w:pPr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Основное внимание акцентируется </w:t>
      </w:r>
      <w:r w:rsidRPr="005F1068">
        <w:rPr>
          <w:spacing w:val="3"/>
          <w:sz w:val="26"/>
          <w:szCs w:val="26"/>
        </w:rPr>
        <w:t xml:space="preserve">на </w:t>
      </w:r>
      <w:r w:rsidR="0021345D">
        <w:rPr>
          <w:sz w:val="26"/>
          <w:szCs w:val="26"/>
        </w:rPr>
        <w:t xml:space="preserve">осознании </w:t>
      </w:r>
      <w:r w:rsidRPr="005F1068">
        <w:rPr>
          <w:sz w:val="26"/>
          <w:szCs w:val="26"/>
        </w:rPr>
        <w:t>выразительной роли мелодии как основы музыкального образа произведения.</w:t>
      </w:r>
      <w:r w:rsidR="00AF0CBB" w:rsidRPr="005F1068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>Дается понятие вокальной и инструментальной</w:t>
      </w:r>
      <w:r w:rsidRPr="005F1068">
        <w:rPr>
          <w:spacing w:val="1"/>
          <w:sz w:val="26"/>
          <w:szCs w:val="26"/>
        </w:rPr>
        <w:t xml:space="preserve"> </w:t>
      </w:r>
      <w:r w:rsidRPr="005F1068">
        <w:rPr>
          <w:sz w:val="26"/>
          <w:szCs w:val="26"/>
        </w:rPr>
        <w:t>мелодии.</w:t>
      </w:r>
    </w:p>
    <w:p w:rsidR="00AF0CBB" w:rsidRPr="005F1068" w:rsidRDefault="00D47922" w:rsidP="005F1068">
      <w:pPr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Разные типы мелодического движения, мелодический рисунок. Особенности фразировки. Волнообразное строение мелодии, кульминация как вершина мелодической волны.</w:t>
      </w:r>
    </w:p>
    <w:p w:rsidR="00D47922" w:rsidRPr="005F1068" w:rsidRDefault="00D47922" w:rsidP="005F1068">
      <w:pPr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Кантилена, скерцо, речитатив.</w:t>
      </w:r>
      <w:r w:rsidRPr="005F1068">
        <w:rPr>
          <w:b/>
          <w:sz w:val="26"/>
          <w:szCs w:val="26"/>
        </w:rPr>
        <w:t xml:space="preserve"> </w:t>
      </w:r>
      <w:r w:rsidRPr="005F1068">
        <w:rPr>
          <w:sz w:val="26"/>
          <w:szCs w:val="26"/>
        </w:rPr>
        <w:t>Знакомство и сравнительный анализ.</w:t>
      </w:r>
    </w:p>
    <w:p w:rsidR="00AB7503" w:rsidRPr="005F1068" w:rsidRDefault="0021345D" w:rsidP="005F1068">
      <w:pPr>
        <w:pStyle w:val="Default"/>
        <w:spacing w:line="276" w:lineRule="auto"/>
        <w:ind w:left="-142" w:right="3" w:firstLine="56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Понятия «лад», </w:t>
      </w:r>
      <w:r w:rsidR="00E56218" w:rsidRPr="005F1068">
        <w:rPr>
          <w:sz w:val="26"/>
          <w:szCs w:val="26"/>
        </w:rPr>
        <w:t xml:space="preserve">«тональность», «устойчивость и неустойчивость», «устойчивые </w:t>
      </w:r>
    </w:p>
    <w:p w:rsidR="00E56218" w:rsidRPr="005F1068" w:rsidRDefault="00E56218" w:rsidP="005F1068">
      <w:pPr>
        <w:pStyle w:val="Default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и неустойчивые ступени», «тоника», «тональность До-мажор».</w:t>
      </w:r>
    </w:p>
    <w:p w:rsidR="00D47922" w:rsidRPr="005F1068" w:rsidRDefault="00D47922" w:rsidP="005F1068">
      <w:pPr>
        <w:pStyle w:val="Default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Импровизация «вопрос – ответ».</w:t>
      </w:r>
    </w:p>
    <w:p w:rsidR="00D47922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Музыкальный материал:</w:t>
      </w:r>
    </w:p>
    <w:p w:rsidR="00D47922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И.С. Бах Токката ре минор (фрагм.) </w:t>
      </w:r>
      <w:r w:rsidR="00590567" w:rsidRPr="005F1068">
        <w:rPr>
          <w:sz w:val="26"/>
          <w:szCs w:val="26"/>
        </w:rPr>
        <w:t>Л.</w:t>
      </w:r>
      <w:r w:rsidRPr="005F1068">
        <w:rPr>
          <w:sz w:val="26"/>
          <w:szCs w:val="26"/>
        </w:rPr>
        <w:t>Боккерини Менуэт</w:t>
      </w:r>
    </w:p>
    <w:p w:rsidR="00D47922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В. Гаврилин: «Часы»</w:t>
      </w:r>
    </w:p>
    <w:p w:rsidR="00590567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М.И. Глинка опера «Руслан и Людмила»: Марш Черномора </w:t>
      </w:r>
    </w:p>
    <w:p w:rsidR="00D47922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Э. Григ «В пещере горного короля»</w:t>
      </w:r>
    </w:p>
    <w:p w:rsidR="00D47922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М.П. Мусоргский цикл «Детская»:</w:t>
      </w:r>
      <w:r w:rsidR="00590567" w:rsidRPr="005F1068">
        <w:rPr>
          <w:sz w:val="26"/>
          <w:szCs w:val="26"/>
        </w:rPr>
        <w:t xml:space="preserve"> </w:t>
      </w:r>
      <w:r w:rsidR="0021345D">
        <w:rPr>
          <w:sz w:val="26"/>
          <w:szCs w:val="26"/>
        </w:rPr>
        <w:t>«В углу», «</w:t>
      </w:r>
      <w:r w:rsidRPr="005F1068">
        <w:rPr>
          <w:sz w:val="26"/>
          <w:szCs w:val="26"/>
        </w:rPr>
        <w:t>С няней»</w:t>
      </w:r>
    </w:p>
    <w:p w:rsidR="00D47922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В.А. Моцарт «Турецкое рондо»</w:t>
      </w:r>
    </w:p>
    <w:p w:rsidR="00590567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М.П. Мусоргский «Картинки с выставки»:</w:t>
      </w:r>
      <w:r w:rsidR="00590567" w:rsidRPr="005F1068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 xml:space="preserve">«Балет невылупившихся птенцов» </w:t>
      </w:r>
      <w:r w:rsidR="0021345D">
        <w:rPr>
          <w:sz w:val="26"/>
          <w:szCs w:val="26"/>
        </w:rPr>
        <w:t xml:space="preserve">«Быдло», </w:t>
      </w:r>
      <w:r w:rsidR="00590567" w:rsidRPr="005F1068">
        <w:rPr>
          <w:sz w:val="26"/>
          <w:szCs w:val="26"/>
        </w:rPr>
        <w:t>«Прогулка»</w:t>
      </w:r>
    </w:p>
    <w:p w:rsidR="00D47922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С.С. Прокофьев «Детская музыка»: «Дождь и радуга»</w:t>
      </w:r>
    </w:p>
    <w:p w:rsidR="00E70537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С.С. Прокофьев балет «Золушка»: Гавот</w:t>
      </w:r>
    </w:p>
    <w:p w:rsidR="00590567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lastRenderedPageBreak/>
        <w:t xml:space="preserve">С.С. Прокофьев балет «Золушка»: Полночь, Гавот </w:t>
      </w:r>
    </w:p>
    <w:p w:rsidR="00D47922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А. Рубинштейн Мелодия</w:t>
      </w:r>
    </w:p>
    <w:p w:rsidR="00590567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Н.А. Римский-Корсаков опера «Сказка о царе Салтане»: </w:t>
      </w:r>
      <w:r w:rsidR="00590567" w:rsidRPr="005F1068">
        <w:rPr>
          <w:sz w:val="26"/>
          <w:szCs w:val="26"/>
        </w:rPr>
        <w:t>«</w:t>
      </w:r>
      <w:r w:rsidRPr="005F1068">
        <w:rPr>
          <w:sz w:val="26"/>
          <w:szCs w:val="26"/>
        </w:rPr>
        <w:t>Три чуда</w:t>
      </w:r>
      <w:r w:rsidR="00590567" w:rsidRPr="005F1068">
        <w:rPr>
          <w:sz w:val="26"/>
          <w:szCs w:val="26"/>
        </w:rPr>
        <w:t>»</w:t>
      </w:r>
      <w:r w:rsidR="00AB7503" w:rsidRPr="005F1068">
        <w:rPr>
          <w:sz w:val="26"/>
          <w:szCs w:val="26"/>
        </w:rPr>
        <w:t xml:space="preserve">, </w:t>
      </w:r>
      <w:r w:rsidR="00590567" w:rsidRPr="005F1068">
        <w:rPr>
          <w:sz w:val="26"/>
          <w:szCs w:val="26"/>
        </w:rPr>
        <w:t>«</w:t>
      </w:r>
      <w:r w:rsidRPr="005F1068">
        <w:rPr>
          <w:sz w:val="26"/>
          <w:szCs w:val="26"/>
        </w:rPr>
        <w:t xml:space="preserve">Полет шмеля» </w:t>
      </w:r>
    </w:p>
    <w:p w:rsidR="00D47922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К. Сен-Санс</w:t>
      </w:r>
      <w:r w:rsidRPr="005F1068">
        <w:rPr>
          <w:spacing w:val="58"/>
          <w:sz w:val="26"/>
          <w:szCs w:val="26"/>
        </w:rPr>
        <w:t xml:space="preserve"> </w:t>
      </w:r>
      <w:r w:rsidRPr="005F1068">
        <w:rPr>
          <w:sz w:val="26"/>
          <w:szCs w:val="26"/>
        </w:rPr>
        <w:t>«Лебедь»</w:t>
      </w:r>
    </w:p>
    <w:p w:rsidR="00590567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П.И. Чайковский «Детский альбом»: «Болезнь куклы», «Марш деревянных солдатиков», </w:t>
      </w:r>
      <w:r w:rsidR="00AB7503" w:rsidRPr="005F1068">
        <w:rPr>
          <w:sz w:val="26"/>
          <w:szCs w:val="26"/>
        </w:rPr>
        <w:t>«</w:t>
      </w:r>
      <w:r w:rsidRPr="005F1068">
        <w:rPr>
          <w:sz w:val="26"/>
          <w:szCs w:val="26"/>
        </w:rPr>
        <w:t>Вальс</w:t>
      </w:r>
      <w:r w:rsidR="00AB7503" w:rsidRPr="005F1068">
        <w:rPr>
          <w:sz w:val="26"/>
          <w:szCs w:val="26"/>
        </w:rPr>
        <w:t>»</w:t>
      </w:r>
      <w:r w:rsidRPr="005F1068">
        <w:rPr>
          <w:sz w:val="26"/>
          <w:szCs w:val="26"/>
        </w:rPr>
        <w:t>,</w:t>
      </w:r>
      <w:r w:rsidRPr="005F1068">
        <w:rPr>
          <w:spacing w:val="11"/>
          <w:sz w:val="26"/>
          <w:szCs w:val="26"/>
        </w:rPr>
        <w:t xml:space="preserve"> </w:t>
      </w:r>
      <w:r w:rsidR="00AB7503" w:rsidRPr="005F1068">
        <w:rPr>
          <w:spacing w:val="11"/>
          <w:sz w:val="26"/>
          <w:szCs w:val="26"/>
        </w:rPr>
        <w:t>«</w:t>
      </w:r>
      <w:r w:rsidR="00590567" w:rsidRPr="005F1068">
        <w:rPr>
          <w:sz w:val="26"/>
          <w:szCs w:val="26"/>
        </w:rPr>
        <w:t>Полька</w:t>
      </w:r>
      <w:r w:rsidR="00AB7503" w:rsidRPr="005F1068">
        <w:rPr>
          <w:sz w:val="26"/>
          <w:szCs w:val="26"/>
        </w:rPr>
        <w:t>»</w:t>
      </w:r>
    </w:p>
    <w:p w:rsidR="00590567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Ф. Шопен Ноктюрн Es-dur </w:t>
      </w:r>
    </w:p>
    <w:p w:rsidR="00D47922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Ф. Шуберт «Шарманщик»</w:t>
      </w:r>
    </w:p>
    <w:p w:rsidR="00AF0CBB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Р. Шуман «Альбом для юношества»: «Дед Мороз» </w:t>
      </w:r>
    </w:p>
    <w:p w:rsidR="00D47922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И. Штраус полька «Трик-трак»</w:t>
      </w:r>
    </w:p>
    <w:p w:rsidR="00D47922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Р. Шуман «Грезы»</w:t>
      </w:r>
    </w:p>
    <w:p w:rsidR="00D47922" w:rsidRPr="005F1068" w:rsidRDefault="00D47922" w:rsidP="005F1068">
      <w:pPr>
        <w:pStyle w:val="a3"/>
        <w:tabs>
          <w:tab w:val="left" w:pos="2740"/>
          <w:tab w:val="left" w:pos="5109"/>
          <w:tab w:val="left" w:pos="5627"/>
          <w:tab w:val="left" w:pos="7363"/>
          <w:tab w:val="left" w:pos="9243"/>
        </w:tabs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pacing w:val="-70"/>
          <w:w w:val="99"/>
          <w:sz w:val="26"/>
          <w:szCs w:val="26"/>
          <w:u w:val="single"/>
        </w:rPr>
        <w:t xml:space="preserve"> </w:t>
      </w:r>
      <w:r w:rsidR="00DF6EB7">
        <w:rPr>
          <w:sz w:val="26"/>
          <w:szCs w:val="26"/>
          <w:u w:val="single"/>
        </w:rPr>
        <w:t xml:space="preserve">Самостоятельная </w:t>
      </w:r>
      <w:r w:rsidRPr="005F1068">
        <w:rPr>
          <w:sz w:val="26"/>
          <w:szCs w:val="26"/>
          <w:u w:val="single"/>
        </w:rPr>
        <w:t>работа</w:t>
      </w:r>
      <w:r w:rsidRPr="005F1068">
        <w:rPr>
          <w:sz w:val="26"/>
          <w:szCs w:val="26"/>
        </w:rPr>
        <w:t xml:space="preserve">: </w:t>
      </w:r>
      <w:r w:rsidR="009C5E5A" w:rsidRPr="005F1068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>кроссворд по пройденным музыкальным примерам. Рисунки, отражающие звуковысотную линию</w:t>
      </w:r>
      <w:r w:rsidRPr="005F1068">
        <w:rPr>
          <w:spacing w:val="1"/>
          <w:sz w:val="26"/>
          <w:szCs w:val="26"/>
        </w:rPr>
        <w:t xml:space="preserve"> </w:t>
      </w:r>
      <w:r w:rsidRPr="005F1068">
        <w:rPr>
          <w:sz w:val="26"/>
          <w:szCs w:val="26"/>
        </w:rPr>
        <w:t>мелодии.</w:t>
      </w:r>
    </w:p>
    <w:p w:rsidR="00414D39" w:rsidRPr="005F1068" w:rsidRDefault="00414D39" w:rsidP="005F1068">
      <w:pPr>
        <w:pStyle w:val="Default"/>
        <w:spacing w:line="276" w:lineRule="auto"/>
        <w:ind w:left="-142" w:right="3" w:firstLine="568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6:</w:t>
      </w:r>
      <w:r w:rsidRPr="005F1068">
        <w:rPr>
          <w:b/>
          <w:sz w:val="26"/>
          <w:szCs w:val="26"/>
        </w:rPr>
        <w:t xml:space="preserve"> </w:t>
      </w:r>
      <w:r w:rsidR="00E56218" w:rsidRPr="005F1068">
        <w:rPr>
          <w:b/>
          <w:sz w:val="26"/>
          <w:szCs w:val="26"/>
        </w:rPr>
        <w:t>Типы музыкальных интонаций.</w:t>
      </w:r>
    </w:p>
    <w:p w:rsidR="00D47922" w:rsidRPr="005F1068" w:rsidRDefault="00D47922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Разные типы интонации в музыке и речи: интонация вздоха (ламенто), удивления, вопроса, угрозы, насмешки, фанфары, ожидания, скороговорки.</w:t>
      </w:r>
      <w:r w:rsidR="00595BAA" w:rsidRPr="005F1068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>Роль тембра, регистра, динамики и других компонентов музыкального языка в создании музыкальных интонаций. Колыбельные песни. Связь музыкальной интонации с первичным жанром (пение, речь, движение, звукоизобразительность, сигнал).</w:t>
      </w:r>
    </w:p>
    <w:p w:rsidR="00D47922" w:rsidRPr="005F1068" w:rsidRDefault="00D47922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Для усвоения данного материала рекомендуются следующие упражнения: интонирование детских стихов, сочинение на них песенок. Чтение стихов с неправильной интонацией, определяя элементы речи не соответствующие данному характеру.</w:t>
      </w:r>
    </w:p>
    <w:p w:rsidR="00E56218" w:rsidRPr="005F1068" w:rsidRDefault="00E56218" w:rsidP="005F1068">
      <w:pPr>
        <w:pStyle w:val="Default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Понятия «интервал», «тон», «полутон».  Названия интервалов, их фоновая характеристика. Понятия «консонанс» и «диссонанс».</w:t>
      </w:r>
    </w:p>
    <w:p w:rsidR="00D47922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Музыкальный материал:</w:t>
      </w:r>
    </w:p>
    <w:p w:rsidR="00D47922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Д.Б. Кабалевский «Плакса», «Злюка», «Резвушка»</w:t>
      </w:r>
    </w:p>
    <w:p w:rsidR="00AF0CBB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П.И. Чайковский опера «Евгений Онегин»: Вступление (фрагм.)</w:t>
      </w:r>
    </w:p>
    <w:p w:rsidR="00E70537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Р. Шуман «Первая утрата»</w:t>
      </w:r>
    </w:p>
    <w:p w:rsidR="00D47922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В. Калинников «Киска» Народные колыбельные</w:t>
      </w:r>
    </w:p>
    <w:p w:rsidR="00AF0CBB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Н.А. Римский-Корсаков опера «Садко»: колыбельная Волховы </w:t>
      </w:r>
    </w:p>
    <w:p w:rsidR="00D47922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А. Гречанинов Мазурка ля минор</w:t>
      </w:r>
    </w:p>
    <w:p w:rsidR="00AF0CBB" w:rsidRPr="005F1068" w:rsidRDefault="00D47922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В.А. Моцарт опера «Свадьба Фигаро»: ария Фигаро «Мальчик резвый» Н.А. Римский-Корсаков «Шехеразада»: тема Шахриара и Шехеразады </w:t>
      </w:r>
    </w:p>
    <w:p w:rsidR="00D47922" w:rsidRPr="005F1068" w:rsidRDefault="00D47922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Дж. Россини «Дуэт кошечек»</w:t>
      </w:r>
    </w:p>
    <w:p w:rsidR="00D47922" w:rsidRPr="005F1068" w:rsidRDefault="00D47922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М. Глинка опера «Руслан и Людмила»: канон «Какое чудное мгновенье» и рондо Фарлафа</w:t>
      </w:r>
    </w:p>
    <w:p w:rsidR="00AF0CBB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Ф. Шуберт «Лесной царь»</w:t>
      </w:r>
    </w:p>
    <w:p w:rsidR="00D47922" w:rsidRPr="005F1068" w:rsidRDefault="00D4792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 К. Глюк «Мелодия»</w:t>
      </w:r>
    </w:p>
    <w:p w:rsidR="00E56218" w:rsidRPr="005F1068" w:rsidRDefault="00D47922" w:rsidP="005F1068">
      <w:pPr>
        <w:pStyle w:val="TableParagraph"/>
        <w:spacing w:line="276" w:lineRule="auto"/>
        <w:ind w:left="-142" w:right="3" w:firstLine="568"/>
        <w:rPr>
          <w:sz w:val="26"/>
          <w:szCs w:val="26"/>
          <w:u w:val="single"/>
        </w:rPr>
      </w:pPr>
      <w:r w:rsidRPr="005F1068">
        <w:rPr>
          <w:sz w:val="26"/>
          <w:szCs w:val="26"/>
          <w:u w:val="single"/>
        </w:rPr>
        <w:t>Самостоятельная работа</w:t>
      </w:r>
      <w:r w:rsidRPr="005F1068">
        <w:rPr>
          <w:sz w:val="26"/>
          <w:szCs w:val="26"/>
        </w:rPr>
        <w:t>:</w:t>
      </w:r>
      <w:r w:rsidR="009C5E5A" w:rsidRPr="005F1068">
        <w:rPr>
          <w:sz w:val="26"/>
          <w:szCs w:val="26"/>
        </w:rPr>
        <w:t xml:space="preserve"> </w:t>
      </w:r>
      <w:r w:rsidR="00D94D03" w:rsidRPr="005F1068">
        <w:rPr>
          <w:sz w:val="26"/>
          <w:szCs w:val="26"/>
        </w:rPr>
        <w:t xml:space="preserve"> </w:t>
      </w:r>
      <w:r w:rsidR="009C5E5A" w:rsidRPr="005F1068">
        <w:rPr>
          <w:sz w:val="26"/>
          <w:szCs w:val="26"/>
        </w:rPr>
        <w:t>с</w:t>
      </w:r>
      <w:r w:rsidRPr="005F1068">
        <w:rPr>
          <w:sz w:val="26"/>
          <w:szCs w:val="26"/>
        </w:rPr>
        <w:t xml:space="preserve">очинить интонации для любимых сказочных героев, сочинить сказку в звуках, </w:t>
      </w:r>
      <w:r w:rsidR="009C5E5A" w:rsidRPr="005F1068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>выучить колыбельную.</w:t>
      </w:r>
    </w:p>
    <w:p w:rsidR="00414D39" w:rsidRPr="005F1068" w:rsidRDefault="00414D39" w:rsidP="005F1068">
      <w:pPr>
        <w:spacing w:line="276" w:lineRule="auto"/>
        <w:ind w:left="-142" w:right="3" w:firstLine="568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lastRenderedPageBreak/>
        <w:t>Раздел 7:</w:t>
      </w:r>
      <w:r w:rsidR="00DF6EB7">
        <w:rPr>
          <w:b/>
          <w:sz w:val="26"/>
          <w:szCs w:val="26"/>
        </w:rPr>
        <w:t xml:space="preserve"> </w:t>
      </w:r>
      <w:r w:rsidR="00E56218" w:rsidRPr="005F1068">
        <w:rPr>
          <w:b/>
          <w:sz w:val="26"/>
          <w:szCs w:val="26"/>
        </w:rPr>
        <w:t>Комплекс элементов музыкальной речи, создающий характер и образ</w:t>
      </w:r>
      <w:r w:rsidR="00E70537" w:rsidRPr="005F1068">
        <w:rPr>
          <w:b/>
          <w:sz w:val="26"/>
          <w:szCs w:val="26"/>
        </w:rPr>
        <w:t xml:space="preserve"> </w:t>
      </w:r>
      <w:r w:rsidR="00E56218" w:rsidRPr="005F1068">
        <w:rPr>
          <w:b/>
          <w:sz w:val="26"/>
          <w:szCs w:val="26"/>
        </w:rPr>
        <w:t>произведения.</w:t>
      </w:r>
    </w:p>
    <w:p w:rsidR="00837AA7" w:rsidRPr="005F1068" w:rsidRDefault="00837AA7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Прослушивание и сравнительный анализ пьес, различных по образному содержанию:</w:t>
      </w:r>
    </w:p>
    <w:p w:rsidR="00097444" w:rsidRPr="005F1068" w:rsidRDefault="00097444" w:rsidP="005F1068">
      <w:pPr>
        <w:pStyle w:val="a3"/>
        <w:spacing w:line="276" w:lineRule="auto"/>
        <w:ind w:left="-142" w:right="3" w:firstLine="568"/>
        <w:rPr>
          <w:sz w:val="26"/>
          <w:szCs w:val="26"/>
          <w:u w:val="single"/>
        </w:rPr>
      </w:pPr>
      <w:r w:rsidRPr="005F1068">
        <w:rPr>
          <w:sz w:val="26"/>
          <w:szCs w:val="26"/>
          <w:u w:val="single"/>
        </w:rPr>
        <w:t>Музыкальный материал:</w:t>
      </w:r>
    </w:p>
    <w:p w:rsidR="00837AA7" w:rsidRPr="005F1068" w:rsidRDefault="00837AA7" w:rsidP="005F1068">
      <w:pPr>
        <w:pStyle w:val="a3"/>
        <w:spacing w:line="276" w:lineRule="auto"/>
        <w:ind w:left="-142" w:right="3" w:firstLine="568"/>
        <w:rPr>
          <w:i/>
          <w:sz w:val="26"/>
          <w:szCs w:val="26"/>
        </w:rPr>
      </w:pPr>
      <w:r w:rsidRPr="005F1068">
        <w:rPr>
          <w:i/>
          <w:sz w:val="26"/>
          <w:szCs w:val="26"/>
        </w:rPr>
        <w:t>Пьесы-портреты:</w:t>
      </w:r>
    </w:p>
    <w:p w:rsidR="001178CB" w:rsidRPr="005F1068" w:rsidRDefault="00837AA7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Д. Кабалевский «Плакса», «Злюка», «Резвушка»</w:t>
      </w:r>
    </w:p>
    <w:p w:rsidR="009C5E5A" w:rsidRPr="005F1068" w:rsidRDefault="00837AA7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Д. Шостакович «Детс</w:t>
      </w:r>
      <w:r w:rsidR="009C5E5A" w:rsidRPr="005F1068">
        <w:rPr>
          <w:sz w:val="26"/>
          <w:szCs w:val="26"/>
        </w:rPr>
        <w:t>кая тетрадь» («Заводная кукла»)</w:t>
      </w:r>
    </w:p>
    <w:p w:rsidR="009C5E5A" w:rsidRPr="005F1068" w:rsidRDefault="00837AA7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П. Чайковский «Детский альбом» (Болезнь куклы) </w:t>
      </w:r>
    </w:p>
    <w:p w:rsidR="00837AA7" w:rsidRPr="005F1068" w:rsidRDefault="00837AA7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i/>
          <w:sz w:val="26"/>
          <w:szCs w:val="26"/>
        </w:rPr>
        <w:t>Пьесы-пейзажи:</w:t>
      </w:r>
    </w:p>
    <w:p w:rsidR="009C5E5A" w:rsidRPr="005F1068" w:rsidRDefault="00837AA7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Г. Свиридов «Метель» (весна и осень) </w:t>
      </w:r>
    </w:p>
    <w:p w:rsidR="00837AA7" w:rsidRPr="005F1068" w:rsidRDefault="00837AA7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А. Вивальди «Весна»</w:t>
      </w:r>
    </w:p>
    <w:p w:rsidR="00837AA7" w:rsidRPr="005F1068" w:rsidRDefault="00837AA7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С Прокофьев «Детская музыка» (Утро, Вечер) Э.Григ «Утро»</w:t>
      </w:r>
    </w:p>
    <w:p w:rsidR="00837AA7" w:rsidRPr="005F1068" w:rsidRDefault="00837AA7" w:rsidP="005F1068">
      <w:pPr>
        <w:pStyle w:val="a3"/>
        <w:spacing w:line="276" w:lineRule="auto"/>
        <w:ind w:left="-142" w:right="3" w:firstLine="568"/>
        <w:rPr>
          <w:i/>
          <w:sz w:val="26"/>
          <w:szCs w:val="26"/>
        </w:rPr>
      </w:pPr>
      <w:r w:rsidRPr="005F1068">
        <w:rPr>
          <w:i/>
          <w:sz w:val="26"/>
          <w:szCs w:val="26"/>
        </w:rPr>
        <w:t>Пьесы-настроения:</w:t>
      </w:r>
    </w:p>
    <w:p w:rsidR="009C5E5A" w:rsidRPr="005F1068" w:rsidRDefault="00837AA7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А Гречанинов «В Разлуке», «Недовольство», «Жалоба», «Мой первый бал»</w:t>
      </w:r>
    </w:p>
    <w:p w:rsidR="009C5E5A" w:rsidRPr="005F1068" w:rsidRDefault="00837AA7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Г. Свиридов «Грустная песенка», </w:t>
      </w:r>
    </w:p>
    <w:p w:rsidR="00837AA7" w:rsidRPr="005F1068" w:rsidRDefault="00837AA7" w:rsidP="005F1068">
      <w:pPr>
        <w:pStyle w:val="a3"/>
        <w:spacing w:line="276" w:lineRule="auto"/>
        <w:ind w:left="-142" w:right="3" w:firstLine="568"/>
        <w:rPr>
          <w:i/>
          <w:sz w:val="26"/>
          <w:szCs w:val="26"/>
        </w:rPr>
      </w:pPr>
      <w:r w:rsidRPr="005F1068">
        <w:rPr>
          <w:sz w:val="26"/>
          <w:szCs w:val="26"/>
        </w:rPr>
        <w:t>К. Дебюсси «Кэк-уок».</w:t>
      </w:r>
    </w:p>
    <w:p w:rsidR="00837AA7" w:rsidRPr="005F1068" w:rsidRDefault="00837AA7" w:rsidP="005F1068">
      <w:pPr>
        <w:pStyle w:val="a3"/>
        <w:spacing w:line="276" w:lineRule="auto"/>
        <w:ind w:left="-142" w:right="3" w:firstLine="568"/>
        <w:rPr>
          <w:i/>
          <w:sz w:val="26"/>
          <w:szCs w:val="26"/>
        </w:rPr>
      </w:pPr>
      <w:r w:rsidRPr="005F1068">
        <w:rPr>
          <w:i/>
          <w:sz w:val="26"/>
          <w:szCs w:val="26"/>
        </w:rPr>
        <w:t>Пьесы- игровые сценки:</w:t>
      </w:r>
    </w:p>
    <w:p w:rsidR="00837AA7" w:rsidRPr="005F1068" w:rsidRDefault="00837AA7" w:rsidP="005F1068">
      <w:pPr>
        <w:pStyle w:val="a3"/>
        <w:spacing w:line="276" w:lineRule="auto"/>
        <w:ind w:left="-142" w:right="3" w:firstLine="568"/>
        <w:rPr>
          <w:i/>
          <w:sz w:val="26"/>
          <w:szCs w:val="26"/>
        </w:rPr>
      </w:pPr>
      <w:r w:rsidRPr="005F1068">
        <w:rPr>
          <w:sz w:val="26"/>
          <w:szCs w:val="26"/>
        </w:rPr>
        <w:t>Э.Григ «Шествие гномов»</w:t>
      </w:r>
    </w:p>
    <w:p w:rsidR="00837AA7" w:rsidRPr="005F1068" w:rsidRDefault="00837AA7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С. Прокофьев «Игра в лошадки»</w:t>
      </w:r>
    </w:p>
    <w:p w:rsidR="003E12C8" w:rsidRPr="005F1068" w:rsidRDefault="00837AA7" w:rsidP="005F1068">
      <w:pPr>
        <w:pStyle w:val="Default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Ритмические упражнения. Размеры 2\4 и 3\4. Виды пауз. Затакт. Слуховые упражнения. Навыки </w:t>
      </w:r>
      <w:r w:rsidR="003E12C8" w:rsidRPr="005F1068">
        <w:rPr>
          <w:sz w:val="26"/>
          <w:szCs w:val="26"/>
        </w:rPr>
        <w:t>сольфеджирования.</w:t>
      </w:r>
    </w:p>
    <w:p w:rsidR="00837AA7" w:rsidRPr="005F1068" w:rsidRDefault="00837AA7" w:rsidP="005F1068">
      <w:pPr>
        <w:pStyle w:val="Default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Самостоятельная работа</w:t>
      </w:r>
      <w:r w:rsidRPr="005F1068">
        <w:rPr>
          <w:sz w:val="26"/>
          <w:szCs w:val="26"/>
        </w:rPr>
        <w:t>: рисунки к прослушанным произведениям.</w:t>
      </w:r>
    </w:p>
    <w:p w:rsidR="003E12C8" w:rsidRPr="005F1068" w:rsidRDefault="00414D39" w:rsidP="005F1068">
      <w:pPr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8:</w:t>
      </w:r>
      <w:r w:rsidR="00DF6EB7">
        <w:rPr>
          <w:b/>
          <w:sz w:val="26"/>
          <w:szCs w:val="26"/>
        </w:rPr>
        <w:t xml:space="preserve"> </w:t>
      </w:r>
      <w:r w:rsidR="00E56218" w:rsidRPr="005F1068">
        <w:rPr>
          <w:b/>
          <w:sz w:val="26"/>
          <w:szCs w:val="26"/>
        </w:rPr>
        <w:t xml:space="preserve">Голоса музыкальных инструментов. Тембр. Виды оркестров. </w:t>
      </w:r>
    </w:p>
    <w:p w:rsidR="00E56218" w:rsidRPr="005F1068" w:rsidRDefault="003E12C8" w:rsidP="005F1068">
      <w:pPr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b/>
          <w:sz w:val="26"/>
          <w:szCs w:val="26"/>
        </w:rPr>
        <w:t xml:space="preserve">        </w:t>
      </w:r>
      <w:r w:rsidR="00E56218" w:rsidRPr="005F1068">
        <w:rPr>
          <w:b/>
          <w:sz w:val="26"/>
          <w:szCs w:val="26"/>
        </w:rPr>
        <w:t>Инструменты симфонического оркестра.</w:t>
      </w:r>
    </w:p>
    <w:p w:rsidR="00206CDE" w:rsidRPr="005F1068" w:rsidRDefault="00206CDE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Знакомство с музыкальными инструментами – важный этап на </w:t>
      </w:r>
      <w:r w:rsidRPr="005F1068">
        <w:rPr>
          <w:spacing w:val="-3"/>
          <w:sz w:val="26"/>
          <w:szCs w:val="26"/>
        </w:rPr>
        <w:t xml:space="preserve">пути </w:t>
      </w:r>
      <w:r w:rsidRPr="005F1068">
        <w:rPr>
          <w:sz w:val="26"/>
          <w:szCs w:val="26"/>
        </w:rPr>
        <w:t xml:space="preserve">к музыке. Самый эффективный способ освоения инструментальных </w:t>
      </w:r>
      <w:r w:rsidRPr="005F1068">
        <w:rPr>
          <w:spacing w:val="2"/>
          <w:sz w:val="26"/>
          <w:szCs w:val="26"/>
        </w:rPr>
        <w:t>тембров</w:t>
      </w:r>
      <w:r w:rsidR="00070985" w:rsidRPr="005F1068">
        <w:rPr>
          <w:spacing w:val="2"/>
          <w:sz w:val="26"/>
          <w:szCs w:val="26"/>
        </w:rPr>
        <w:t xml:space="preserve"> </w:t>
      </w:r>
      <w:r w:rsidRPr="005F1068">
        <w:rPr>
          <w:spacing w:val="2"/>
          <w:sz w:val="26"/>
          <w:szCs w:val="26"/>
        </w:rPr>
        <w:t xml:space="preserve">- </w:t>
      </w:r>
      <w:r w:rsidR="00070985" w:rsidRPr="005F1068">
        <w:rPr>
          <w:sz w:val="26"/>
          <w:szCs w:val="26"/>
        </w:rPr>
        <w:t>сравнение</w:t>
      </w:r>
      <w:r w:rsidRPr="005F1068">
        <w:rPr>
          <w:sz w:val="26"/>
          <w:szCs w:val="26"/>
        </w:rPr>
        <w:t>. Целесообразно сопоставлять звучание инструментов одной группы, но контрастных по тембру: флейта-фагот, гобой и кларнет, валторна и труба, литавры и барабан, фортепиано и клавесин. Рассказы об истории возникновения музыкальных</w:t>
      </w:r>
      <w:r w:rsidRPr="005F1068">
        <w:rPr>
          <w:spacing w:val="-4"/>
          <w:sz w:val="26"/>
          <w:szCs w:val="26"/>
        </w:rPr>
        <w:t xml:space="preserve"> </w:t>
      </w:r>
      <w:r w:rsidRPr="005F1068">
        <w:rPr>
          <w:sz w:val="26"/>
          <w:szCs w:val="26"/>
        </w:rPr>
        <w:t>инструментов.</w:t>
      </w:r>
    </w:p>
    <w:p w:rsidR="00414D39" w:rsidRPr="005F1068" w:rsidRDefault="00E56218" w:rsidP="005F1068">
      <w:pPr>
        <w:pStyle w:val="Default"/>
        <w:spacing w:line="276" w:lineRule="auto"/>
        <w:ind w:left="-142" w:right="3" w:firstLine="568"/>
        <w:rPr>
          <w:b/>
          <w:sz w:val="26"/>
          <w:szCs w:val="26"/>
        </w:rPr>
      </w:pPr>
      <w:r w:rsidRPr="005F1068">
        <w:rPr>
          <w:sz w:val="26"/>
          <w:szCs w:val="26"/>
        </w:rPr>
        <w:t>Мелодический оборот «опевание». Понятия «аккорд», «тоническое трезвучие».</w:t>
      </w:r>
    </w:p>
    <w:p w:rsidR="00206CDE" w:rsidRPr="005F1068" w:rsidRDefault="00206CDE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Музыкальный материал:</w:t>
      </w:r>
    </w:p>
    <w:p w:rsidR="00FD70B1" w:rsidRPr="005F1068" w:rsidRDefault="00206CDE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И.С. Бах «Шутка» -</w:t>
      </w:r>
      <w:r w:rsidR="00D94D03" w:rsidRPr="005F1068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 xml:space="preserve">флейта; </w:t>
      </w:r>
    </w:p>
    <w:p w:rsidR="00FD70B1" w:rsidRPr="005F1068" w:rsidRDefault="00206CDE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pacing w:val="-3"/>
          <w:sz w:val="26"/>
          <w:szCs w:val="26"/>
        </w:rPr>
        <w:t xml:space="preserve">П. </w:t>
      </w:r>
      <w:r w:rsidRPr="005F1068">
        <w:rPr>
          <w:sz w:val="26"/>
          <w:szCs w:val="26"/>
        </w:rPr>
        <w:t>Чайковский «Симфония №6»</w:t>
      </w:r>
      <w:r w:rsidR="00D94D03" w:rsidRPr="005F1068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 xml:space="preserve">- соло фагота </w:t>
      </w:r>
    </w:p>
    <w:p w:rsidR="00FD70B1" w:rsidRPr="005F1068" w:rsidRDefault="00206CDE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Э.  Григ</w:t>
      </w:r>
      <w:r w:rsidRPr="005F1068">
        <w:rPr>
          <w:spacing w:val="-17"/>
          <w:sz w:val="26"/>
          <w:szCs w:val="26"/>
        </w:rPr>
        <w:t xml:space="preserve"> </w:t>
      </w:r>
      <w:r w:rsidRPr="005F1068">
        <w:rPr>
          <w:sz w:val="26"/>
          <w:szCs w:val="26"/>
        </w:rPr>
        <w:t>«Ручеек»</w:t>
      </w:r>
      <w:r w:rsidR="00FD70B1" w:rsidRPr="005F1068">
        <w:rPr>
          <w:sz w:val="26"/>
          <w:szCs w:val="26"/>
        </w:rPr>
        <w:t xml:space="preserve"> </w:t>
      </w:r>
    </w:p>
    <w:p w:rsidR="00206CDE" w:rsidRPr="005F1068" w:rsidRDefault="00206CDE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К.</w:t>
      </w:r>
      <w:r w:rsidRPr="005F1068">
        <w:rPr>
          <w:spacing w:val="28"/>
          <w:sz w:val="26"/>
          <w:szCs w:val="26"/>
        </w:rPr>
        <w:t xml:space="preserve"> </w:t>
      </w:r>
      <w:r w:rsidR="00FD70B1" w:rsidRPr="005F1068">
        <w:rPr>
          <w:sz w:val="26"/>
          <w:szCs w:val="26"/>
        </w:rPr>
        <w:t xml:space="preserve">Сен-Санс </w:t>
      </w:r>
      <w:r w:rsidRPr="005F1068">
        <w:rPr>
          <w:sz w:val="26"/>
          <w:szCs w:val="26"/>
        </w:rPr>
        <w:t>«Рондо каприччиозо» - скрипка, «Лебедь» - виолончель</w:t>
      </w:r>
    </w:p>
    <w:p w:rsidR="00FD70B1" w:rsidRPr="005F1068" w:rsidRDefault="00206CDE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А.К. Лядов «Кикимора»</w:t>
      </w:r>
    </w:p>
    <w:p w:rsidR="00206CDE" w:rsidRPr="005F1068" w:rsidRDefault="00206CDE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П. Чайковский сцена из балета «Лебединое озеро»</w:t>
      </w:r>
      <w:r w:rsidR="00D94D03" w:rsidRPr="005F1068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>- соло гобоя; «Старинная французская песенка» - соло кларнета;</w:t>
      </w:r>
    </w:p>
    <w:p w:rsidR="00206CDE" w:rsidRPr="005F1068" w:rsidRDefault="00206CDE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М.П. Мусо</w:t>
      </w:r>
      <w:r w:rsidR="00DF6EB7">
        <w:rPr>
          <w:sz w:val="26"/>
          <w:szCs w:val="26"/>
        </w:rPr>
        <w:t>ргский «Картинки с выставки»: «</w:t>
      </w:r>
      <w:r w:rsidRPr="005F1068">
        <w:rPr>
          <w:sz w:val="26"/>
          <w:szCs w:val="26"/>
        </w:rPr>
        <w:t>Избушка на курьих ножках»</w:t>
      </w:r>
    </w:p>
    <w:p w:rsidR="00FD70B1" w:rsidRPr="005F1068" w:rsidRDefault="00206CDE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П. Чайковский «Вальс цветов»</w:t>
      </w:r>
      <w:r w:rsidR="00D94D03" w:rsidRPr="005F1068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 xml:space="preserve">- соло валторны; </w:t>
      </w:r>
    </w:p>
    <w:p w:rsidR="00206CDE" w:rsidRPr="005F1068" w:rsidRDefault="00206CDE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lastRenderedPageBreak/>
        <w:t>Д. Верди «Марш» из оперы</w:t>
      </w:r>
      <w:r w:rsidR="00FD70B1" w:rsidRPr="005F1068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>«Аида»</w:t>
      </w:r>
      <w:r w:rsidR="00D94D03" w:rsidRPr="005F1068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>- труба</w:t>
      </w:r>
    </w:p>
    <w:p w:rsidR="00FD70B1" w:rsidRPr="005F1068" w:rsidRDefault="00206CDE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С.С. Прокофьев «Дождь и радуга»</w:t>
      </w:r>
    </w:p>
    <w:p w:rsidR="00206CDE" w:rsidRPr="005F1068" w:rsidRDefault="00206CDE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С.С. Прокофьев Симфоническая сказка «Петя и волк» М. Равель «Болеро»</w:t>
      </w:r>
      <w:r w:rsidR="00D94D03" w:rsidRPr="005F1068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>- барабан;</w:t>
      </w:r>
    </w:p>
    <w:p w:rsidR="00FD70B1" w:rsidRPr="005F1068" w:rsidRDefault="00206CDE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Н.А. Римский-Корсаков «Шехеразада»: тема моря</w:t>
      </w:r>
    </w:p>
    <w:p w:rsidR="00FD70B1" w:rsidRPr="005F1068" w:rsidRDefault="00206CDE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Н.А.Римский-Корсаков опера «Садко»: вступление «Океан — море синее»,</w:t>
      </w:r>
    </w:p>
    <w:p w:rsidR="00206CDE" w:rsidRPr="005F1068" w:rsidRDefault="00206CDE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«Пляска ручейков и речек», «Пляс золотых рыбок» К. Сен-Санс</w:t>
      </w:r>
      <w:r w:rsidRPr="005F1068">
        <w:rPr>
          <w:spacing w:val="4"/>
          <w:sz w:val="26"/>
          <w:szCs w:val="26"/>
        </w:rPr>
        <w:t xml:space="preserve"> </w:t>
      </w:r>
      <w:r w:rsidRPr="005F1068">
        <w:rPr>
          <w:sz w:val="26"/>
          <w:szCs w:val="26"/>
        </w:rPr>
        <w:t>«Аквариум»</w:t>
      </w:r>
    </w:p>
    <w:p w:rsidR="00FD70B1" w:rsidRPr="005F1068" w:rsidRDefault="00206CDE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Г.В. Свиридов</w:t>
      </w:r>
      <w:r w:rsidRPr="005F1068">
        <w:rPr>
          <w:spacing w:val="-14"/>
          <w:sz w:val="26"/>
          <w:szCs w:val="26"/>
        </w:rPr>
        <w:t xml:space="preserve"> </w:t>
      </w:r>
      <w:r w:rsidRPr="005F1068">
        <w:rPr>
          <w:sz w:val="26"/>
          <w:szCs w:val="26"/>
        </w:rPr>
        <w:t>«Дождик»</w:t>
      </w:r>
    </w:p>
    <w:p w:rsidR="00FD70B1" w:rsidRPr="005F1068" w:rsidRDefault="00206CDE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И.Ф. Стравинский балет «Жар-птица»: «Пляс Жар-птицы» </w:t>
      </w:r>
    </w:p>
    <w:p w:rsidR="00206CDE" w:rsidRPr="005F1068" w:rsidRDefault="00206CDE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П.И.</w:t>
      </w:r>
      <w:r w:rsidR="00DF6EB7">
        <w:rPr>
          <w:sz w:val="26"/>
          <w:szCs w:val="26"/>
        </w:rPr>
        <w:t xml:space="preserve"> Чайковский «Детский альбом»: «</w:t>
      </w:r>
      <w:r w:rsidRPr="005F1068">
        <w:rPr>
          <w:sz w:val="26"/>
          <w:szCs w:val="26"/>
        </w:rPr>
        <w:t>Баба Яга»</w:t>
      </w:r>
    </w:p>
    <w:p w:rsidR="00206CDE" w:rsidRPr="005F1068" w:rsidRDefault="00206CDE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Ф. Шуберт «В путь», «Форель»</w:t>
      </w:r>
    </w:p>
    <w:p w:rsidR="001178CB" w:rsidRPr="00DF6EB7" w:rsidRDefault="00206CDE" w:rsidP="00DF6EB7">
      <w:pPr>
        <w:pStyle w:val="a3"/>
        <w:tabs>
          <w:tab w:val="left" w:pos="2754"/>
          <w:tab w:val="left" w:pos="3867"/>
          <w:tab w:val="left" w:pos="5594"/>
          <w:tab w:val="left" w:pos="6720"/>
          <w:tab w:val="left" w:pos="7099"/>
          <w:tab w:val="left" w:pos="8475"/>
          <w:tab w:val="left" w:pos="9151"/>
        </w:tabs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pacing w:val="-70"/>
          <w:w w:val="99"/>
          <w:sz w:val="26"/>
          <w:szCs w:val="26"/>
          <w:u w:val="single"/>
        </w:rPr>
        <w:t xml:space="preserve"> </w:t>
      </w:r>
      <w:r w:rsidR="001178CB" w:rsidRPr="005F1068">
        <w:rPr>
          <w:sz w:val="26"/>
          <w:szCs w:val="26"/>
          <w:u w:val="single"/>
        </w:rPr>
        <w:t xml:space="preserve">Самостоятельная </w:t>
      </w:r>
      <w:r w:rsidRPr="005F1068">
        <w:rPr>
          <w:sz w:val="26"/>
          <w:szCs w:val="26"/>
          <w:u w:val="single"/>
        </w:rPr>
        <w:t>работа:</w:t>
      </w:r>
      <w:r w:rsidR="00DF6EB7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>по</w:t>
      </w:r>
      <w:r w:rsidR="00E60A4D" w:rsidRPr="005F1068">
        <w:rPr>
          <w:sz w:val="26"/>
          <w:szCs w:val="26"/>
        </w:rPr>
        <w:t xml:space="preserve">дготовить </w:t>
      </w:r>
      <w:r w:rsidR="001178CB" w:rsidRPr="005F1068">
        <w:rPr>
          <w:sz w:val="26"/>
          <w:szCs w:val="26"/>
        </w:rPr>
        <w:t>рассказ</w:t>
      </w:r>
      <w:r w:rsidR="001178CB" w:rsidRPr="005F1068">
        <w:rPr>
          <w:sz w:val="26"/>
          <w:szCs w:val="26"/>
        </w:rPr>
        <w:tab/>
      </w:r>
      <w:r w:rsidR="00E60A4D" w:rsidRPr="005F1068">
        <w:rPr>
          <w:sz w:val="26"/>
          <w:szCs w:val="26"/>
        </w:rPr>
        <w:t xml:space="preserve"> о </w:t>
      </w:r>
      <w:r w:rsidR="001178CB" w:rsidRPr="005F1068">
        <w:rPr>
          <w:sz w:val="26"/>
          <w:szCs w:val="26"/>
        </w:rPr>
        <w:t>любимом</w:t>
      </w:r>
      <w:r w:rsidR="001178CB" w:rsidRPr="005F1068">
        <w:rPr>
          <w:sz w:val="26"/>
          <w:szCs w:val="26"/>
        </w:rPr>
        <w:tab/>
        <w:t xml:space="preserve">или </w:t>
      </w:r>
      <w:r w:rsidRPr="005F1068">
        <w:rPr>
          <w:spacing w:val="-3"/>
          <w:sz w:val="26"/>
          <w:szCs w:val="26"/>
        </w:rPr>
        <w:t xml:space="preserve">необычном </w:t>
      </w:r>
      <w:r w:rsidRPr="005F1068">
        <w:rPr>
          <w:sz w:val="26"/>
          <w:szCs w:val="26"/>
        </w:rPr>
        <w:t>музыкальном инструменте (задание для каждого ученика</w:t>
      </w:r>
      <w:r w:rsidRPr="005F1068">
        <w:rPr>
          <w:spacing w:val="-2"/>
          <w:sz w:val="26"/>
          <w:szCs w:val="26"/>
        </w:rPr>
        <w:t xml:space="preserve"> </w:t>
      </w:r>
      <w:r w:rsidR="00DF6EB7">
        <w:rPr>
          <w:sz w:val="26"/>
          <w:szCs w:val="26"/>
        </w:rPr>
        <w:t>группы).</w:t>
      </w:r>
    </w:p>
    <w:p w:rsidR="00414D39" w:rsidRPr="005F1068" w:rsidRDefault="00414D39" w:rsidP="005F1068">
      <w:pPr>
        <w:pStyle w:val="Default"/>
        <w:spacing w:line="276" w:lineRule="auto"/>
        <w:ind w:left="-142" w:right="3" w:firstLine="568"/>
        <w:rPr>
          <w:rFonts w:eastAsia="TimesNewRomanPSMT"/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9:</w:t>
      </w:r>
      <w:r w:rsidR="00DF6EB7">
        <w:rPr>
          <w:b/>
          <w:sz w:val="26"/>
          <w:szCs w:val="26"/>
        </w:rPr>
        <w:t xml:space="preserve"> </w:t>
      </w:r>
      <w:r w:rsidR="00E56218" w:rsidRPr="005F1068">
        <w:rPr>
          <w:rFonts w:eastAsia="TimesNewRomanPSMT"/>
          <w:b/>
          <w:sz w:val="26"/>
          <w:szCs w:val="26"/>
        </w:rPr>
        <w:t>Музыкальные инструменты - герои сказки С.Прокофьева «Петя и волк».</w:t>
      </w:r>
    </w:p>
    <w:p w:rsidR="003E12C8" w:rsidRPr="005F1068" w:rsidRDefault="003E12C8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Сопоставление героя сказки и инструментального тембра. Повторение музыкальных тембров. Игра для закрепления «Чей голос звучит?».</w:t>
      </w:r>
    </w:p>
    <w:p w:rsidR="003E12C8" w:rsidRPr="005F1068" w:rsidRDefault="003E12C8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pacing w:val="-70"/>
          <w:w w:val="99"/>
          <w:sz w:val="26"/>
          <w:szCs w:val="26"/>
          <w:u w:val="single"/>
        </w:rPr>
        <w:t xml:space="preserve"> </w:t>
      </w:r>
      <w:r w:rsidRPr="005F1068">
        <w:rPr>
          <w:sz w:val="26"/>
          <w:szCs w:val="26"/>
          <w:u w:val="single"/>
        </w:rPr>
        <w:t>Музыкальный материал</w:t>
      </w:r>
      <w:r w:rsidRPr="005F1068">
        <w:rPr>
          <w:sz w:val="26"/>
          <w:szCs w:val="26"/>
        </w:rPr>
        <w:t>: симфоническая сказка «Петя и волк»</w:t>
      </w:r>
    </w:p>
    <w:p w:rsidR="003E12C8" w:rsidRPr="005F1068" w:rsidRDefault="003E12C8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pacing w:val="-70"/>
          <w:w w:val="99"/>
          <w:sz w:val="26"/>
          <w:szCs w:val="26"/>
          <w:u w:val="single"/>
        </w:rPr>
        <w:t xml:space="preserve"> </w:t>
      </w:r>
      <w:r w:rsidRPr="005F1068">
        <w:rPr>
          <w:sz w:val="26"/>
          <w:szCs w:val="26"/>
          <w:u w:val="single"/>
        </w:rPr>
        <w:t>Самостоятельная работа</w:t>
      </w:r>
      <w:r w:rsidRPr="005F1068">
        <w:rPr>
          <w:sz w:val="26"/>
          <w:szCs w:val="26"/>
        </w:rPr>
        <w:t>: составить кроссворд из названий музыкальных инструментов.</w:t>
      </w:r>
    </w:p>
    <w:p w:rsidR="00E56218" w:rsidRPr="005F1068" w:rsidRDefault="00414D39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10:</w:t>
      </w:r>
      <w:r w:rsidR="00070985" w:rsidRPr="005F1068">
        <w:rPr>
          <w:b/>
          <w:sz w:val="26"/>
          <w:szCs w:val="26"/>
        </w:rPr>
        <w:t xml:space="preserve"> </w:t>
      </w:r>
      <w:r w:rsidR="00E56218" w:rsidRPr="005F1068">
        <w:rPr>
          <w:rFonts w:eastAsia="TimesNewRomanPSMT"/>
          <w:b/>
          <w:sz w:val="26"/>
          <w:szCs w:val="26"/>
        </w:rPr>
        <w:t>Клавишные инструменты (история, строение, характер звучания).</w:t>
      </w:r>
    </w:p>
    <w:p w:rsidR="003E12C8" w:rsidRPr="005F1068" w:rsidRDefault="00E56218" w:rsidP="005F1068">
      <w:pPr>
        <w:pStyle w:val="a3"/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rFonts w:eastAsia="TimesNewRomanPSMT"/>
          <w:sz w:val="26"/>
          <w:szCs w:val="26"/>
        </w:rPr>
        <w:t>Клавишные инструменты (история, строение, характер звучания).</w:t>
      </w:r>
      <w:r w:rsidR="003E12C8" w:rsidRPr="005F1068">
        <w:rPr>
          <w:rFonts w:eastAsia="TimesNewRomanPSMT"/>
          <w:sz w:val="26"/>
          <w:szCs w:val="26"/>
        </w:rPr>
        <w:t xml:space="preserve"> </w:t>
      </w:r>
      <w:r w:rsidR="003E12C8" w:rsidRPr="005F1068">
        <w:rPr>
          <w:sz w:val="26"/>
          <w:szCs w:val="26"/>
        </w:rPr>
        <w:t>Рассказы об истории возникновения музыкальных</w:t>
      </w:r>
      <w:r w:rsidR="003E12C8" w:rsidRPr="005F1068">
        <w:rPr>
          <w:spacing w:val="-4"/>
          <w:sz w:val="26"/>
          <w:szCs w:val="26"/>
        </w:rPr>
        <w:t xml:space="preserve"> </w:t>
      </w:r>
      <w:r w:rsidR="003E12C8" w:rsidRPr="005F1068">
        <w:rPr>
          <w:sz w:val="26"/>
          <w:szCs w:val="26"/>
        </w:rPr>
        <w:t>инструментов. Целесообразно сопоставлять звучание инструментов, контрастных по тембру:</w:t>
      </w:r>
    </w:p>
    <w:p w:rsidR="00414D39" w:rsidRPr="005F1068" w:rsidRDefault="00E56218" w:rsidP="005F1068">
      <w:pPr>
        <w:pStyle w:val="Default"/>
        <w:spacing w:line="276" w:lineRule="auto"/>
        <w:ind w:left="-142" w:right="3" w:firstLine="568"/>
        <w:rPr>
          <w:b/>
          <w:sz w:val="26"/>
          <w:szCs w:val="26"/>
        </w:rPr>
      </w:pPr>
      <w:r w:rsidRPr="005F1068">
        <w:rPr>
          <w:rFonts w:eastAsia="TimesNewRomanPSMT"/>
          <w:sz w:val="26"/>
          <w:szCs w:val="26"/>
        </w:rPr>
        <w:t>Ритмические и вокально-интонационные упражнения.</w:t>
      </w:r>
    </w:p>
    <w:p w:rsidR="003E12C8" w:rsidRPr="005F1068" w:rsidRDefault="003E12C8" w:rsidP="005F1068">
      <w:pPr>
        <w:pStyle w:val="a3"/>
        <w:spacing w:line="276" w:lineRule="auto"/>
        <w:ind w:left="-142" w:right="3" w:firstLine="568"/>
        <w:rPr>
          <w:sz w:val="26"/>
          <w:szCs w:val="26"/>
          <w:u w:val="single"/>
        </w:rPr>
      </w:pPr>
      <w:r w:rsidRPr="005F1068">
        <w:rPr>
          <w:sz w:val="26"/>
          <w:szCs w:val="26"/>
          <w:u w:val="single"/>
        </w:rPr>
        <w:t>Музыкальный материал:</w:t>
      </w:r>
    </w:p>
    <w:p w:rsidR="00414D39" w:rsidRPr="005F1068" w:rsidRDefault="003E12C8" w:rsidP="005F1068">
      <w:pPr>
        <w:pStyle w:val="Default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И.С.Бах Токката и фуга ре-минор</w:t>
      </w:r>
    </w:p>
    <w:p w:rsidR="00401A31" w:rsidRPr="005F1068" w:rsidRDefault="003E12C8" w:rsidP="005F1068">
      <w:pPr>
        <w:pStyle w:val="Default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Ж.Рамо «Тамбурин»</w:t>
      </w:r>
    </w:p>
    <w:p w:rsidR="003E12C8" w:rsidRPr="005F1068" w:rsidRDefault="003E12C8" w:rsidP="005F1068">
      <w:pPr>
        <w:pStyle w:val="Default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С.Рахманинов Прелюдия соль-минор</w:t>
      </w:r>
    </w:p>
    <w:p w:rsidR="003E12C8" w:rsidRPr="005F1068" w:rsidRDefault="003E12C8" w:rsidP="005F1068">
      <w:pPr>
        <w:pStyle w:val="Default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И.С.Бах Французская сюита (фрагменты)</w:t>
      </w:r>
    </w:p>
    <w:p w:rsidR="003E12C8" w:rsidRPr="00DF6EB7" w:rsidRDefault="00DF6EB7" w:rsidP="00DF6EB7">
      <w:pPr>
        <w:pStyle w:val="Default"/>
        <w:spacing w:line="276" w:lineRule="auto"/>
        <w:ind w:left="-142" w:right="3" w:firstLine="568"/>
        <w:rPr>
          <w:sz w:val="26"/>
          <w:szCs w:val="26"/>
        </w:rPr>
      </w:pPr>
      <w:r>
        <w:rPr>
          <w:sz w:val="26"/>
          <w:szCs w:val="26"/>
        </w:rPr>
        <w:t>П.Чайковский «Танец феи Драже»</w:t>
      </w:r>
    </w:p>
    <w:p w:rsidR="003E12C8" w:rsidRPr="005F1068" w:rsidRDefault="003E12C8" w:rsidP="005F1068">
      <w:pPr>
        <w:pStyle w:val="Default"/>
        <w:spacing w:line="276" w:lineRule="auto"/>
        <w:ind w:left="-142" w:right="3" w:firstLine="568"/>
        <w:rPr>
          <w:b/>
          <w:sz w:val="26"/>
          <w:szCs w:val="26"/>
        </w:rPr>
      </w:pPr>
      <w:r w:rsidRPr="005F1068">
        <w:rPr>
          <w:sz w:val="26"/>
          <w:szCs w:val="26"/>
          <w:u w:val="single"/>
        </w:rPr>
        <w:t>Самостоятельная работа</w:t>
      </w:r>
      <w:r w:rsidRPr="005F1068">
        <w:rPr>
          <w:sz w:val="26"/>
          <w:szCs w:val="26"/>
        </w:rPr>
        <w:t>: тест и кроссворд по всем пройденным музыкальным инструментам.</w:t>
      </w:r>
    </w:p>
    <w:p w:rsidR="00E56218" w:rsidRPr="005F1068" w:rsidRDefault="00414D39" w:rsidP="005F1068">
      <w:pPr>
        <w:spacing w:line="276" w:lineRule="auto"/>
        <w:ind w:left="-142" w:right="3" w:firstLine="568"/>
        <w:jc w:val="both"/>
        <w:rPr>
          <w:rFonts w:eastAsiaTheme="minorHAnsi"/>
          <w:b/>
          <w:iCs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11:</w:t>
      </w:r>
      <w:r w:rsidRPr="005F1068">
        <w:rPr>
          <w:b/>
          <w:sz w:val="26"/>
          <w:szCs w:val="26"/>
        </w:rPr>
        <w:t xml:space="preserve">  </w:t>
      </w:r>
      <w:r w:rsidR="00E56218" w:rsidRPr="005F1068">
        <w:rPr>
          <w:rFonts w:eastAsiaTheme="minorHAnsi"/>
          <w:b/>
          <w:iCs/>
          <w:sz w:val="26"/>
          <w:szCs w:val="26"/>
        </w:rPr>
        <w:t>Сказочные сюжеты в музыке.</w:t>
      </w:r>
    </w:p>
    <w:p w:rsidR="006D2630" w:rsidRPr="005F1068" w:rsidRDefault="006D2630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Знакомство с музыкальными произведениями, основой которых становится сказка. Выявить взаимосвязь различных видов искусства: музыки, литературы, изобразительного искусства.</w:t>
      </w:r>
    </w:p>
    <w:p w:rsidR="006D2630" w:rsidRPr="005F1068" w:rsidRDefault="006D2630" w:rsidP="005F1068">
      <w:pPr>
        <w:pStyle w:val="Default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pacing w:val="-70"/>
          <w:w w:val="99"/>
          <w:sz w:val="26"/>
          <w:szCs w:val="26"/>
          <w:u w:val="single"/>
        </w:rPr>
        <w:t xml:space="preserve"> </w:t>
      </w:r>
      <w:r w:rsidRPr="005F1068">
        <w:rPr>
          <w:sz w:val="26"/>
          <w:szCs w:val="26"/>
        </w:rPr>
        <w:t>Знаки альтерации (диез, бемоль, бекар).</w:t>
      </w:r>
    </w:p>
    <w:p w:rsidR="006D2630" w:rsidRPr="005F1068" w:rsidRDefault="006D2630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Музыкальный материал:</w:t>
      </w:r>
    </w:p>
    <w:p w:rsidR="006D2630" w:rsidRPr="005F1068" w:rsidRDefault="006D2630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П. Чайковский «Детский альбом» (Баба-Яга)</w:t>
      </w:r>
    </w:p>
    <w:p w:rsidR="003C06F0" w:rsidRPr="005F1068" w:rsidRDefault="006D2630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М. Мусоргский «Картинки с выставки» (Гном, Избушка на курьих ножках) </w:t>
      </w:r>
    </w:p>
    <w:p w:rsidR="006D2630" w:rsidRPr="005F1068" w:rsidRDefault="006D2630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lastRenderedPageBreak/>
        <w:t>А. Лядов «Кикимора» (вступление, экспозиция)</w:t>
      </w:r>
    </w:p>
    <w:p w:rsidR="006D2630" w:rsidRPr="005F1068" w:rsidRDefault="006D2630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Н.А. Римский-Корсаков «Полет шмеля» из оперы «Сказка о царе</w:t>
      </w:r>
      <w:r w:rsidRPr="005F1068">
        <w:rPr>
          <w:spacing w:val="63"/>
          <w:sz w:val="26"/>
          <w:szCs w:val="26"/>
        </w:rPr>
        <w:t xml:space="preserve"> </w:t>
      </w:r>
      <w:r w:rsidRPr="005F1068">
        <w:rPr>
          <w:sz w:val="26"/>
          <w:szCs w:val="26"/>
        </w:rPr>
        <w:t>Салтане»</w:t>
      </w:r>
    </w:p>
    <w:p w:rsidR="006D2630" w:rsidRPr="005F1068" w:rsidRDefault="006D2630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М.И. Глинка «Марш Черномора» из оперы «Руслан и Людмила».</w:t>
      </w:r>
    </w:p>
    <w:p w:rsidR="006D2630" w:rsidRPr="005F1068" w:rsidRDefault="006D2630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pacing w:val="-70"/>
          <w:w w:val="99"/>
          <w:sz w:val="26"/>
          <w:szCs w:val="26"/>
          <w:u w:val="single"/>
        </w:rPr>
        <w:t xml:space="preserve"> </w:t>
      </w:r>
      <w:r w:rsidRPr="005F1068">
        <w:rPr>
          <w:sz w:val="26"/>
          <w:szCs w:val="26"/>
          <w:u w:val="single"/>
        </w:rPr>
        <w:t>Самостоятельная работа</w:t>
      </w:r>
      <w:r w:rsidR="00DF6EB7">
        <w:rPr>
          <w:sz w:val="26"/>
          <w:szCs w:val="26"/>
        </w:rPr>
        <w:t>:</w:t>
      </w:r>
      <w:r w:rsidR="00043CE2" w:rsidRPr="005F1068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>описать образ и средства музыкальной выразительности понравившегося героя. Найти примеры сказки в музыке.</w:t>
      </w:r>
    </w:p>
    <w:p w:rsidR="00401A31" w:rsidRPr="005F1068" w:rsidRDefault="00401A31" w:rsidP="005F1068">
      <w:pPr>
        <w:pStyle w:val="a5"/>
        <w:spacing w:line="276" w:lineRule="auto"/>
        <w:ind w:left="-142" w:right="3" w:firstLine="568"/>
        <w:jc w:val="center"/>
        <w:rPr>
          <w:b/>
          <w:sz w:val="26"/>
          <w:szCs w:val="26"/>
        </w:rPr>
      </w:pPr>
    </w:p>
    <w:p w:rsidR="00993512" w:rsidRPr="005F1068" w:rsidRDefault="00993512" w:rsidP="005F1068">
      <w:pPr>
        <w:pStyle w:val="a5"/>
        <w:spacing w:line="276" w:lineRule="auto"/>
        <w:ind w:left="-142" w:right="3" w:firstLine="568"/>
        <w:jc w:val="center"/>
        <w:rPr>
          <w:b/>
          <w:sz w:val="26"/>
          <w:szCs w:val="26"/>
        </w:rPr>
      </w:pPr>
      <w:r w:rsidRPr="005F1068">
        <w:rPr>
          <w:b/>
          <w:sz w:val="26"/>
          <w:szCs w:val="26"/>
        </w:rPr>
        <w:t>Второй год обучения</w:t>
      </w:r>
    </w:p>
    <w:p w:rsidR="00414D39" w:rsidRPr="005F1068" w:rsidRDefault="0071679A" w:rsidP="00DF6EB7">
      <w:pPr>
        <w:pStyle w:val="TableParagraph"/>
        <w:spacing w:line="276" w:lineRule="auto"/>
        <w:ind w:left="-142" w:right="3" w:firstLine="568"/>
        <w:rPr>
          <w:b/>
          <w:sz w:val="26"/>
          <w:szCs w:val="26"/>
        </w:rPr>
      </w:pPr>
      <w:r w:rsidRPr="005F1068">
        <w:rPr>
          <w:rFonts w:eastAsiaTheme="minorHAnsi"/>
          <w:b/>
          <w:color w:val="000000"/>
          <w:sz w:val="26"/>
          <w:szCs w:val="26"/>
          <w:u w:val="single"/>
        </w:rPr>
        <w:t>Раздел 1:</w:t>
      </w:r>
      <w:r w:rsidR="0029616B" w:rsidRPr="005F1068">
        <w:rPr>
          <w:sz w:val="26"/>
          <w:szCs w:val="26"/>
        </w:rPr>
        <w:t xml:space="preserve"> </w:t>
      </w:r>
      <w:r w:rsidR="006A4AA5" w:rsidRPr="005F1068">
        <w:rPr>
          <w:sz w:val="26"/>
          <w:szCs w:val="26"/>
        </w:rPr>
        <w:t xml:space="preserve"> </w:t>
      </w:r>
      <w:r w:rsidR="0029616B" w:rsidRPr="005F1068">
        <w:rPr>
          <w:b/>
          <w:sz w:val="26"/>
          <w:szCs w:val="26"/>
        </w:rPr>
        <w:t>Повторение пройденного: элементы музыкальной речи; пульсация, мелодический рисунок; содержание музык</w:t>
      </w:r>
      <w:r w:rsidR="00DF6EB7">
        <w:rPr>
          <w:b/>
          <w:sz w:val="26"/>
          <w:szCs w:val="26"/>
        </w:rPr>
        <w:t xml:space="preserve">и; музыкальные образы и герои; </w:t>
      </w:r>
      <w:r w:rsidR="0029616B" w:rsidRPr="005F1068">
        <w:rPr>
          <w:b/>
          <w:sz w:val="26"/>
          <w:szCs w:val="26"/>
        </w:rPr>
        <w:t>инструменты.</w:t>
      </w:r>
    </w:p>
    <w:p w:rsidR="00926725" w:rsidRPr="005F1068" w:rsidRDefault="006A4AA5" w:rsidP="005F1068">
      <w:pPr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Музыкальная тема, музыкальный образ. Связь музыкального образа с исходными (первичными) типами интонаций: пение, речь, движение (моторное, танцевальное), звукоизобразительность, сигнал (на примере музыкального материала первого класса). Сопоставление, дополнение, противопоставление музыкальных тем и образов. Контраст как средство выразительности. Составление кроссвордов по терминам.</w:t>
      </w:r>
    </w:p>
    <w:p w:rsidR="006A4AA5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pacing w:val="-70"/>
          <w:w w:val="99"/>
          <w:sz w:val="26"/>
          <w:szCs w:val="26"/>
          <w:u w:val="single"/>
        </w:rPr>
        <w:t xml:space="preserve"> </w:t>
      </w:r>
      <w:r w:rsidRPr="005F1068">
        <w:rPr>
          <w:sz w:val="26"/>
          <w:szCs w:val="26"/>
          <w:u w:val="single"/>
        </w:rPr>
        <w:t>Музыкальный материал:</w:t>
      </w:r>
    </w:p>
    <w:p w:rsidR="006A4AA5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Н.А. Римский-Корсаков «Золотой петушок»: Вступление С.С.Прокофьев «Детская музыка»: «Утро», «Дождь и радуга» </w:t>
      </w:r>
    </w:p>
    <w:p w:rsidR="006A4AA5" w:rsidRPr="005F1068" w:rsidRDefault="00DF6EB7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>
        <w:rPr>
          <w:sz w:val="26"/>
          <w:szCs w:val="26"/>
        </w:rPr>
        <w:t>Р. Шуман «Карнавал» (№2</w:t>
      </w:r>
      <w:r w:rsidR="006A4AA5" w:rsidRPr="005F1068">
        <w:rPr>
          <w:sz w:val="26"/>
          <w:szCs w:val="26"/>
        </w:rPr>
        <w:t>, №3)</w:t>
      </w:r>
    </w:p>
    <w:p w:rsidR="001D6A55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пьесы Э. Грига, Р. Шумана,</w:t>
      </w:r>
      <w:r w:rsidR="001D6A55" w:rsidRPr="005F1068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>М. Мусоргского, пройденные в 1 классе</w:t>
      </w:r>
    </w:p>
    <w:p w:rsidR="006A4AA5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С.С.Прокофьев балет «Ромео и Джульетта»: «Джульетта-девочка», «Танец рыцарей», балет «Золушка»: «Па де шаль»</w:t>
      </w:r>
    </w:p>
    <w:p w:rsidR="00D82AB0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П.И. Чай</w:t>
      </w:r>
      <w:r w:rsidR="00D82AB0" w:rsidRPr="005F1068">
        <w:rPr>
          <w:sz w:val="26"/>
          <w:szCs w:val="26"/>
        </w:rPr>
        <w:t>ковский «Детский альбом»: Вальс</w:t>
      </w:r>
    </w:p>
    <w:p w:rsidR="006A4AA5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Самостоятельная работа</w:t>
      </w:r>
      <w:r w:rsidRPr="005F1068">
        <w:rPr>
          <w:sz w:val="26"/>
          <w:szCs w:val="26"/>
        </w:rPr>
        <w:t xml:space="preserve">: </w:t>
      </w:r>
      <w:r w:rsidR="00363197" w:rsidRPr="005F1068">
        <w:rPr>
          <w:sz w:val="26"/>
          <w:szCs w:val="26"/>
        </w:rPr>
        <w:t>с</w:t>
      </w:r>
      <w:r w:rsidRPr="005F1068">
        <w:rPr>
          <w:sz w:val="26"/>
          <w:szCs w:val="26"/>
        </w:rPr>
        <w:t>оставление кроссвордов по терминам.</w:t>
      </w:r>
    </w:p>
    <w:p w:rsidR="0029616B" w:rsidRPr="005F1068" w:rsidRDefault="0071679A" w:rsidP="005F1068">
      <w:pPr>
        <w:pStyle w:val="TableParagraph"/>
        <w:spacing w:line="276" w:lineRule="auto"/>
        <w:ind w:left="-142" w:right="3" w:firstLine="568"/>
        <w:rPr>
          <w:b/>
          <w:sz w:val="26"/>
          <w:szCs w:val="26"/>
        </w:rPr>
      </w:pPr>
      <w:r w:rsidRPr="005F1068">
        <w:rPr>
          <w:rFonts w:eastAsiaTheme="minorHAnsi"/>
          <w:b/>
          <w:color w:val="000000"/>
          <w:sz w:val="26"/>
          <w:szCs w:val="26"/>
          <w:u w:val="single"/>
        </w:rPr>
        <w:t>Раздел 2</w:t>
      </w:r>
      <w:r w:rsidRPr="005F1068">
        <w:rPr>
          <w:rFonts w:eastAsiaTheme="minorHAnsi"/>
          <w:b/>
          <w:color w:val="000000"/>
          <w:sz w:val="26"/>
          <w:szCs w:val="26"/>
        </w:rPr>
        <w:t>:</w:t>
      </w:r>
      <w:r w:rsidR="0029616B" w:rsidRPr="005F1068">
        <w:rPr>
          <w:rFonts w:eastAsiaTheme="minorHAnsi"/>
          <w:b/>
          <w:color w:val="000000"/>
          <w:sz w:val="26"/>
          <w:szCs w:val="26"/>
        </w:rPr>
        <w:t xml:space="preserve"> </w:t>
      </w:r>
      <w:r w:rsidR="0029616B" w:rsidRPr="005F1068">
        <w:rPr>
          <w:b/>
          <w:sz w:val="26"/>
          <w:szCs w:val="26"/>
        </w:rPr>
        <w:t>Основные приемы развития в музыке. Кульминация. Структурные единицы музыки.</w:t>
      </w:r>
    </w:p>
    <w:p w:rsidR="00043CE2" w:rsidRPr="005F1068" w:rsidRDefault="006A4AA5" w:rsidP="005F1068">
      <w:pPr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Основные приемы развития в музыке: повтор (точный, с изменениями, секвенция), контраст в пьесах из детского репертуара.</w:t>
      </w:r>
      <w:r w:rsidR="00043CE2" w:rsidRPr="005F1068">
        <w:rPr>
          <w:sz w:val="26"/>
          <w:szCs w:val="26"/>
        </w:rPr>
        <w:t xml:space="preserve"> </w:t>
      </w:r>
    </w:p>
    <w:p w:rsidR="006A4AA5" w:rsidRPr="005F1068" w:rsidRDefault="006A4AA5" w:rsidP="005F1068">
      <w:pPr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Первая попытка отслеживания процессов музыкального развития.</w:t>
      </w:r>
    </w:p>
    <w:p w:rsidR="006A4AA5" w:rsidRPr="005F1068" w:rsidRDefault="006A4AA5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Приемы вариационного изменения музыкальной темы.</w:t>
      </w:r>
    </w:p>
    <w:p w:rsidR="006A4AA5" w:rsidRPr="005F1068" w:rsidRDefault="006A4AA5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Сравнение пьес из детских альбомов разных композиторов (Бах, Шуман, Чайковский, Прокофьев, Дебюсси): музыкальный герой, музыкальная речь (как складывается комплекс индивидуальных особенностей музыкального языка, то есть, стиль композиторов).</w:t>
      </w:r>
    </w:p>
    <w:p w:rsidR="006A4AA5" w:rsidRPr="005F1068" w:rsidRDefault="006A4AA5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Развитие музыкального образа, способы достижения</w:t>
      </w:r>
      <w:r w:rsidRPr="005F1068">
        <w:rPr>
          <w:spacing w:val="66"/>
          <w:sz w:val="26"/>
          <w:szCs w:val="26"/>
        </w:rPr>
        <w:t xml:space="preserve"> </w:t>
      </w:r>
      <w:r w:rsidRPr="005F1068">
        <w:rPr>
          <w:sz w:val="26"/>
          <w:szCs w:val="26"/>
        </w:rPr>
        <w:t>кульминации.</w:t>
      </w:r>
    </w:p>
    <w:p w:rsidR="006A4AA5" w:rsidRPr="005F1068" w:rsidRDefault="006A4AA5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Кульминация как этап развития интонаций.</w:t>
      </w:r>
    </w:p>
    <w:p w:rsidR="006A4AA5" w:rsidRPr="005F1068" w:rsidRDefault="006A4AA5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Понятие о структурных единицах: мотив, фраза, предложение, музыкальная мысль (период).</w:t>
      </w:r>
      <w:r w:rsidR="00DF6EB7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>Понятие о цезуре, музыкальном синтаксисе на примере детских песен и простых пьес из детского репертуара.</w:t>
      </w:r>
      <w:r w:rsidR="00DF6EB7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 xml:space="preserve">Особенности работы с темой на примере легких вариаций из детского репертуара. Анализ стихотворных текстов (из учебника и других источников) и мелодий знакомых детских песенок (например, </w:t>
      </w:r>
      <w:r w:rsidRPr="005F1068">
        <w:rPr>
          <w:sz w:val="26"/>
          <w:szCs w:val="26"/>
        </w:rPr>
        <w:lastRenderedPageBreak/>
        <w:t>«Антошка», «Вместе весело шагать», русские народные песни), определение структуры по фразам, выкладывание графической схемы из карточек (одинаковой длины или разной, чтобы они соответствовали длине фраз в</w:t>
      </w:r>
      <w:r w:rsidRPr="005F1068">
        <w:rPr>
          <w:spacing w:val="-24"/>
          <w:sz w:val="26"/>
          <w:szCs w:val="26"/>
        </w:rPr>
        <w:t xml:space="preserve"> </w:t>
      </w:r>
      <w:r w:rsidRPr="005F1068">
        <w:rPr>
          <w:sz w:val="26"/>
          <w:szCs w:val="26"/>
        </w:rPr>
        <w:t>песне).</w:t>
      </w:r>
    </w:p>
    <w:p w:rsidR="00363197" w:rsidRPr="005F1068" w:rsidRDefault="00363197" w:rsidP="005F1068">
      <w:pPr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Тональность Соль-мажор. Ритмические упражнения.</w:t>
      </w:r>
    </w:p>
    <w:p w:rsidR="006A4AA5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  <w:u w:val="single"/>
        </w:rPr>
      </w:pPr>
      <w:r w:rsidRPr="005F1068">
        <w:rPr>
          <w:spacing w:val="-70"/>
          <w:w w:val="99"/>
          <w:sz w:val="26"/>
          <w:szCs w:val="26"/>
          <w:u w:val="single"/>
        </w:rPr>
        <w:t xml:space="preserve"> </w:t>
      </w:r>
      <w:r w:rsidRPr="005F1068">
        <w:rPr>
          <w:sz w:val="26"/>
          <w:szCs w:val="26"/>
          <w:u w:val="single"/>
        </w:rPr>
        <w:t>Музыкальный материал:</w:t>
      </w:r>
    </w:p>
    <w:p w:rsidR="006A4AA5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Р.Шуман «Альбом для юношества»: «Сицилийская песенка», «Дед Мороз», «Первая утрата»</w:t>
      </w:r>
    </w:p>
    <w:p w:rsidR="00043CE2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П.И. Чайковский «Детский альбом»: «Сладкая грёза», «Новая кукла» </w:t>
      </w:r>
    </w:p>
    <w:p w:rsidR="006A4AA5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Э. Григ «Весной», Вальс ля минор</w:t>
      </w:r>
    </w:p>
    <w:p w:rsidR="00043CE2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Г. Гендель Пассакалия </w:t>
      </w:r>
    </w:p>
    <w:p w:rsidR="006A4AA5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И.С.Бах Полонез соль минор В.А.Моцарт «Турецкое</w:t>
      </w:r>
      <w:r w:rsidRPr="005F1068">
        <w:rPr>
          <w:spacing w:val="-13"/>
          <w:sz w:val="26"/>
          <w:szCs w:val="26"/>
        </w:rPr>
        <w:t xml:space="preserve"> </w:t>
      </w:r>
      <w:r w:rsidRPr="005F1068">
        <w:rPr>
          <w:sz w:val="26"/>
          <w:szCs w:val="26"/>
        </w:rPr>
        <w:t>рондо»</w:t>
      </w:r>
    </w:p>
    <w:p w:rsidR="006A4AA5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Н.А.Римский-Корсаков «Шехерезада»: тема моря, тема Шехеразады, тема Шемаханской царицы</w:t>
      </w:r>
    </w:p>
    <w:p w:rsidR="006A4AA5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В.А. Моцарт увертюра к опере «Свадьба Фигаро» А.Вивальди 3 часть («Охота») из концерта «Осень»</w:t>
      </w:r>
    </w:p>
    <w:p w:rsidR="00043CE2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Г.В. Свиридов Музыка к повести А.С.Пушкина «Метель»: Военный марш </w:t>
      </w:r>
    </w:p>
    <w:p w:rsidR="00043CE2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Н.А. Римский-Корсаков «Полет шмеля»</w:t>
      </w:r>
    </w:p>
    <w:p w:rsidR="00043CE2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С.С. Прокофьев «Детская </w:t>
      </w:r>
      <w:r w:rsidR="00DF6EB7">
        <w:rPr>
          <w:sz w:val="26"/>
          <w:szCs w:val="26"/>
        </w:rPr>
        <w:t>музыка»: Тарантелла, «</w:t>
      </w:r>
      <w:r w:rsidRPr="005F1068">
        <w:rPr>
          <w:sz w:val="26"/>
          <w:szCs w:val="26"/>
        </w:rPr>
        <w:t xml:space="preserve">Пятнашки» </w:t>
      </w:r>
    </w:p>
    <w:p w:rsidR="006A4AA5" w:rsidRPr="005F1068" w:rsidRDefault="00DF6EB7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>
        <w:rPr>
          <w:sz w:val="26"/>
          <w:szCs w:val="26"/>
        </w:rPr>
        <w:t>Р. Шуман «Детские сцены»: «</w:t>
      </w:r>
      <w:r w:rsidR="006A4AA5" w:rsidRPr="005F1068">
        <w:rPr>
          <w:sz w:val="26"/>
          <w:szCs w:val="26"/>
        </w:rPr>
        <w:t>Поэт говорит»</w:t>
      </w:r>
    </w:p>
    <w:p w:rsidR="006A4AA5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Моцарт Соната До мажор, </w:t>
      </w:r>
    </w:p>
    <w:p w:rsidR="006A4AA5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В.А. Моцарт «Маленькая ночная серенада» Ф. Шопен Ноктюрн ми минор (фрагм.)</w:t>
      </w:r>
    </w:p>
    <w:p w:rsidR="006A4AA5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К. Дебюсси «Снег танцует»</w:t>
      </w:r>
    </w:p>
    <w:p w:rsidR="006A4AA5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Р. Шуман «Карнавал»: № 2, 3.</w:t>
      </w:r>
    </w:p>
    <w:p w:rsidR="00043CE2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П.И. Чайковский балет «Щелкунчик»: «Рост елки», Па- де- де, Марш </w:t>
      </w:r>
    </w:p>
    <w:p w:rsidR="006A4AA5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П.И. Чайковский «Времена года»: «Баркарола»</w:t>
      </w:r>
    </w:p>
    <w:p w:rsidR="006A4AA5" w:rsidRPr="005F1068" w:rsidRDefault="00DF6EB7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>
        <w:rPr>
          <w:sz w:val="26"/>
          <w:szCs w:val="26"/>
        </w:rPr>
        <w:t>Э. Григ «</w:t>
      </w:r>
      <w:r w:rsidR="006A4AA5" w:rsidRPr="005F1068">
        <w:rPr>
          <w:sz w:val="26"/>
          <w:szCs w:val="26"/>
        </w:rPr>
        <w:t>Утро», « Весной»</w:t>
      </w:r>
    </w:p>
    <w:p w:rsidR="006A4AA5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М.И. Глинка опера «Руслан и Людмила»: канон «Какое чудное мгновенье» </w:t>
      </w:r>
    </w:p>
    <w:p w:rsidR="00D82AB0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С.С. Прокофьев Кантата «Александр Невский»:</w:t>
      </w:r>
      <w:r w:rsidR="00D82AB0" w:rsidRPr="005F1068">
        <w:rPr>
          <w:sz w:val="26"/>
          <w:szCs w:val="26"/>
        </w:rPr>
        <w:t xml:space="preserve"> «Ледовое побоище» (фрагм.)</w:t>
      </w:r>
    </w:p>
    <w:p w:rsidR="006A4AA5" w:rsidRPr="005F1068" w:rsidRDefault="006A4AA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Самостоятельная работа</w:t>
      </w:r>
      <w:r w:rsidRPr="005F1068">
        <w:rPr>
          <w:sz w:val="26"/>
          <w:szCs w:val="26"/>
        </w:rPr>
        <w:t xml:space="preserve">: </w:t>
      </w:r>
      <w:r w:rsidR="00363197" w:rsidRPr="005F1068">
        <w:rPr>
          <w:sz w:val="26"/>
          <w:szCs w:val="26"/>
        </w:rPr>
        <w:t xml:space="preserve">подбор </w:t>
      </w:r>
      <w:r w:rsidRPr="005F1068">
        <w:rPr>
          <w:sz w:val="26"/>
          <w:szCs w:val="26"/>
        </w:rPr>
        <w:t>литературного материала на различные приемы развития. Придумать и нарисовать историю с кульминацией.</w:t>
      </w:r>
    </w:p>
    <w:p w:rsidR="0029616B" w:rsidRPr="005F1068" w:rsidRDefault="0071679A" w:rsidP="005F1068">
      <w:pPr>
        <w:pStyle w:val="TableParagraph"/>
        <w:spacing w:line="276" w:lineRule="auto"/>
        <w:ind w:left="-142" w:right="3" w:firstLine="568"/>
        <w:rPr>
          <w:b/>
          <w:sz w:val="26"/>
          <w:szCs w:val="26"/>
        </w:rPr>
      </w:pPr>
      <w:r w:rsidRPr="005F1068">
        <w:rPr>
          <w:rFonts w:eastAsiaTheme="minorHAnsi"/>
          <w:b/>
          <w:color w:val="000000"/>
          <w:sz w:val="26"/>
          <w:szCs w:val="26"/>
          <w:u w:val="single"/>
        </w:rPr>
        <w:t>Раздел 3</w:t>
      </w:r>
      <w:r w:rsidRPr="005F1068">
        <w:rPr>
          <w:rFonts w:eastAsiaTheme="minorHAnsi"/>
          <w:b/>
          <w:color w:val="000000"/>
          <w:sz w:val="26"/>
          <w:szCs w:val="26"/>
        </w:rPr>
        <w:t>:</w:t>
      </w:r>
      <w:r w:rsidR="0029616B" w:rsidRPr="005F1068">
        <w:rPr>
          <w:rFonts w:eastAsiaTheme="minorHAnsi"/>
          <w:b/>
          <w:color w:val="000000"/>
          <w:sz w:val="26"/>
          <w:szCs w:val="26"/>
        </w:rPr>
        <w:t xml:space="preserve"> </w:t>
      </w:r>
      <w:r w:rsidR="0029616B" w:rsidRPr="005F1068">
        <w:rPr>
          <w:b/>
          <w:sz w:val="26"/>
          <w:szCs w:val="26"/>
        </w:rPr>
        <w:t>Простые формы. Рондо. Вариации как способ развития и форма.</w:t>
      </w:r>
    </w:p>
    <w:p w:rsidR="00FD4B30" w:rsidRPr="005F1068" w:rsidRDefault="00FD4B30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Введение буквенных обозначений структурных единиц. Учимся узнавать музыку, различать форму.</w:t>
      </w:r>
    </w:p>
    <w:p w:rsidR="00FD4B30" w:rsidRPr="005F1068" w:rsidRDefault="00FD4B30" w:rsidP="005F1068">
      <w:pPr>
        <w:pStyle w:val="a3"/>
        <w:spacing w:line="276" w:lineRule="auto"/>
        <w:ind w:left="-142" w:right="3" w:firstLine="568"/>
        <w:rPr>
          <w:sz w:val="26"/>
          <w:szCs w:val="26"/>
          <w:u w:val="single"/>
        </w:rPr>
      </w:pPr>
      <w:r w:rsidRPr="005F1068">
        <w:rPr>
          <w:spacing w:val="-70"/>
          <w:w w:val="99"/>
          <w:sz w:val="26"/>
          <w:szCs w:val="26"/>
          <w:u w:val="single"/>
        </w:rPr>
        <w:t xml:space="preserve"> </w:t>
      </w:r>
      <w:r w:rsidRPr="005F1068">
        <w:rPr>
          <w:sz w:val="26"/>
          <w:szCs w:val="26"/>
          <w:u w:val="single"/>
        </w:rPr>
        <w:t>Музыкальный материал:</w:t>
      </w:r>
    </w:p>
    <w:p w:rsidR="00FD4B30" w:rsidRPr="005F1068" w:rsidRDefault="00FD4B30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М.И. Глинка опера «Руслан и Людмила»: Рондо Фарлафа </w:t>
      </w:r>
    </w:p>
    <w:p w:rsidR="00FD4B30" w:rsidRPr="005F1068" w:rsidRDefault="00FD4B30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Ж.Ф. Рамо Тамбурин</w:t>
      </w:r>
    </w:p>
    <w:p w:rsidR="00FD4B30" w:rsidRPr="005F1068" w:rsidRDefault="00FD4B30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Легкие вариации из детского репертуара.</w:t>
      </w:r>
    </w:p>
    <w:p w:rsidR="00FD4B30" w:rsidRPr="005F1068" w:rsidRDefault="00FD4B30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pacing w:val="-70"/>
          <w:w w:val="99"/>
          <w:sz w:val="26"/>
          <w:szCs w:val="26"/>
          <w:u w:val="single"/>
        </w:rPr>
        <w:t xml:space="preserve"> </w:t>
      </w:r>
      <w:r w:rsidRPr="005F1068">
        <w:rPr>
          <w:sz w:val="26"/>
          <w:szCs w:val="26"/>
          <w:u w:val="single"/>
        </w:rPr>
        <w:t>Самостоятельная работа</w:t>
      </w:r>
      <w:r w:rsidRPr="005F1068">
        <w:rPr>
          <w:sz w:val="26"/>
          <w:szCs w:val="26"/>
        </w:rPr>
        <w:t>: найти в литературе примеры строения произведения по принципу музыкальной формы рондо.</w:t>
      </w:r>
    </w:p>
    <w:p w:rsidR="0071679A" w:rsidRPr="005F1068" w:rsidRDefault="0071679A" w:rsidP="005F1068">
      <w:pPr>
        <w:spacing w:line="276" w:lineRule="auto"/>
        <w:ind w:left="-142" w:right="3" w:firstLine="568"/>
        <w:rPr>
          <w:b/>
          <w:sz w:val="26"/>
          <w:szCs w:val="26"/>
        </w:rPr>
      </w:pPr>
      <w:r w:rsidRPr="005F1068">
        <w:rPr>
          <w:rFonts w:eastAsiaTheme="minorHAnsi"/>
          <w:b/>
          <w:color w:val="000000"/>
          <w:sz w:val="26"/>
          <w:szCs w:val="26"/>
          <w:u w:val="single"/>
        </w:rPr>
        <w:t>Раздел 4</w:t>
      </w:r>
      <w:r w:rsidRPr="005F1068">
        <w:rPr>
          <w:rFonts w:eastAsiaTheme="minorHAnsi"/>
          <w:b/>
          <w:color w:val="000000"/>
          <w:sz w:val="26"/>
          <w:szCs w:val="26"/>
        </w:rPr>
        <w:t>:</w:t>
      </w:r>
      <w:r w:rsidR="0029616B" w:rsidRPr="005F1068">
        <w:rPr>
          <w:rFonts w:eastAsiaTheme="minorHAnsi"/>
          <w:b/>
          <w:color w:val="000000"/>
          <w:sz w:val="26"/>
          <w:szCs w:val="26"/>
        </w:rPr>
        <w:t xml:space="preserve"> </w:t>
      </w:r>
      <w:r w:rsidR="0029616B" w:rsidRPr="005F1068">
        <w:rPr>
          <w:b/>
          <w:sz w:val="26"/>
          <w:szCs w:val="26"/>
        </w:rPr>
        <w:t>Музыкальные жанры. Инструментальная миниатюра.</w:t>
      </w:r>
    </w:p>
    <w:p w:rsidR="0029616B" w:rsidRPr="005F1068" w:rsidRDefault="00307BB2" w:rsidP="005F1068">
      <w:pPr>
        <w:pStyle w:val="TableParagraph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rFonts w:eastAsiaTheme="minorHAnsi"/>
          <w:color w:val="000000"/>
          <w:sz w:val="26"/>
          <w:szCs w:val="26"/>
        </w:rPr>
        <w:t>Что такое «</w:t>
      </w:r>
      <w:r w:rsidRPr="005F1068">
        <w:rPr>
          <w:sz w:val="26"/>
          <w:szCs w:val="26"/>
        </w:rPr>
        <w:t>прелюдия», «</w:t>
      </w:r>
      <w:r w:rsidR="0029616B" w:rsidRPr="005F1068">
        <w:rPr>
          <w:sz w:val="26"/>
          <w:szCs w:val="26"/>
        </w:rPr>
        <w:t>пьеса</w:t>
      </w:r>
      <w:r w:rsidRPr="005F1068">
        <w:rPr>
          <w:sz w:val="26"/>
          <w:szCs w:val="26"/>
        </w:rPr>
        <w:t>»</w:t>
      </w:r>
      <w:r w:rsidR="0029616B" w:rsidRPr="005F1068">
        <w:rPr>
          <w:sz w:val="26"/>
          <w:szCs w:val="26"/>
        </w:rPr>
        <w:t xml:space="preserve">, </w:t>
      </w:r>
      <w:r w:rsidRPr="005F1068">
        <w:rPr>
          <w:sz w:val="26"/>
          <w:szCs w:val="26"/>
        </w:rPr>
        <w:t>«</w:t>
      </w:r>
      <w:r w:rsidR="0029616B" w:rsidRPr="005F1068">
        <w:rPr>
          <w:sz w:val="26"/>
          <w:szCs w:val="26"/>
        </w:rPr>
        <w:t>этюд</w:t>
      </w:r>
      <w:r w:rsidRPr="005F1068">
        <w:rPr>
          <w:sz w:val="26"/>
          <w:szCs w:val="26"/>
        </w:rPr>
        <w:t>»</w:t>
      </w:r>
      <w:r w:rsidR="0029616B" w:rsidRPr="005F1068">
        <w:rPr>
          <w:sz w:val="26"/>
          <w:szCs w:val="26"/>
        </w:rPr>
        <w:t>.</w:t>
      </w:r>
    </w:p>
    <w:p w:rsidR="0071679A" w:rsidRPr="005F1068" w:rsidRDefault="0029616B" w:rsidP="005F1068">
      <w:pPr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lastRenderedPageBreak/>
        <w:t>Параллельный минор. Строение минора. Тональность ля-минор. Вокально-интонационные упражнения. Сольфеджирование мелодий.</w:t>
      </w:r>
    </w:p>
    <w:p w:rsidR="00307BB2" w:rsidRPr="005F1068" w:rsidRDefault="00307BB2" w:rsidP="005F1068">
      <w:pPr>
        <w:pStyle w:val="a3"/>
        <w:spacing w:line="276" w:lineRule="auto"/>
        <w:ind w:left="-142" w:right="3" w:firstLine="568"/>
        <w:rPr>
          <w:sz w:val="26"/>
          <w:szCs w:val="26"/>
          <w:u w:val="single"/>
        </w:rPr>
      </w:pPr>
      <w:r w:rsidRPr="005F1068">
        <w:rPr>
          <w:sz w:val="26"/>
          <w:szCs w:val="26"/>
          <w:u w:val="single"/>
        </w:rPr>
        <w:t>Музыкальный материал:</w:t>
      </w:r>
    </w:p>
    <w:p w:rsidR="00307BB2" w:rsidRPr="005F1068" w:rsidRDefault="00307BB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И.С.Бах. Прелюдии</w:t>
      </w:r>
    </w:p>
    <w:p w:rsidR="00307BB2" w:rsidRPr="005F1068" w:rsidRDefault="00307BB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Ф.Шопен. Прелюдии</w:t>
      </w:r>
    </w:p>
    <w:p w:rsidR="00307BB2" w:rsidRPr="005F1068" w:rsidRDefault="00307BB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С.Рахманинов Прелюдия cis- moll, </w:t>
      </w:r>
    </w:p>
    <w:p w:rsidR="00307BB2" w:rsidRPr="005F1068" w:rsidRDefault="00307BB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Ф. Лист Этюды</w:t>
      </w:r>
    </w:p>
    <w:p w:rsidR="00307BB2" w:rsidRPr="005F1068" w:rsidRDefault="00307BB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Ц.Кюи “Колыбельная”.</w:t>
      </w:r>
    </w:p>
    <w:p w:rsidR="00307BB2" w:rsidRPr="005F1068" w:rsidRDefault="00307BB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pacing w:val="-70"/>
          <w:w w:val="99"/>
          <w:sz w:val="26"/>
          <w:szCs w:val="26"/>
          <w:u w:val="single"/>
        </w:rPr>
        <w:t xml:space="preserve"> </w:t>
      </w:r>
      <w:r w:rsidRPr="005F1068">
        <w:rPr>
          <w:sz w:val="26"/>
          <w:szCs w:val="26"/>
          <w:u w:val="single"/>
        </w:rPr>
        <w:t>Самостоятельная работа:</w:t>
      </w:r>
      <w:r w:rsidR="00DF6EB7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 xml:space="preserve">послушать Ц.Кюи  </w:t>
      </w:r>
      <w:r w:rsidR="00DF6EB7">
        <w:rPr>
          <w:sz w:val="26"/>
          <w:szCs w:val="26"/>
        </w:rPr>
        <w:t>«</w:t>
      </w:r>
      <w:r w:rsidRPr="005F1068">
        <w:rPr>
          <w:sz w:val="26"/>
          <w:szCs w:val="26"/>
        </w:rPr>
        <w:t>Восточная мелодия».</w:t>
      </w:r>
    </w:p>
    <w:p w:rsidR="00363197" w:rsidRPr="005F1068" w:rsidRDefault="00363197" w:rsidP="005F1068">
      <w:pPr>
        <w:pStyle w:val="TableParagraph"/>
        <w:spacing w:line="276" w:lineRule="auto"/>
        <w:ind w:left="-142" w:right="3" w:firstLine="568"/>
        <w:jc w:val="both"/>
        <w:rPr>
          <w:rFonts w:eastAsiaTheme="minorHAnsi"/>
          <w:b/>
          <w:color w:val="000000"/>
          <w:sz w:val="26"/>
          <w:szCs w:val="26"/>
          <w:u w:val="single"/>
        </w:rPr>
      </w:pPr>
    </w:p>
    <w:p w:rsidR="00363197" w:rsidRPr="005F1068" w:rsidRDefault="00363197" w:rsidP="005F1068">
      <w:pPr>
        <w:spacing w:line="276" w:lineRule="auto"/>
        <w:ind w:left="-142" w:right="3" w:firstLine="568"/>
        <w:rPr>
          <w:b/>
          <w:sz w:val="26"/>
          <w:szCs w:val="26"/>
        </w:rPr>
      </w:pPr>
      <w:r w:rsidRPr="005F1068">
        <w:rPr>
          <w:rFonts w:eastAsiaTheme="minorHAnsi"/>
          <w:b/>
          <w:color w:val="000000"/>
          <w:sz w:val="26"/>
          <w:szCs w:val="26"/>
          <w:u w:val="single"/>
        </w:rPr>
        <w:t>Раздел 5</w:t>
      </w:r>
      <w:r w:rsidRPr="005F1068">
        <w:rPr>
          <w:rFonts w:eastAsiaTheme="minorHAnsi"/>
          <w:b/>
          <w:color w:val="000000"/>
          <w:sz w:val="26"/>
          <w:szCs w:val="26"/>
        </w:rPr>
        <w:t xml:space="preserve">: </w:t>
      </w:r>
      <w:r w:rsidR="00DF6EB7">
        <w:rPr>
          <w:b/>
          <w:sz w:val="26"/>
          <w:szCs w:val="26"/>
        </w:rPr>
        <w:t xml:space="preserve">Танцевальные </w:t>
      </w:r>
      <w:r w:rsidRPr="005F1068">
        <w:rPr>
          <w:b/>
          <w:sz w:val="26"/>
          <w:szCs w:val="26"/>
        </w:rPr>
        <w:t>жанры. Трехчастная форма.</w:t>
      </w:r>
    </w:p>
    <w:p w:rsidR="003E07E2" w:rsidRPr="005F1068" w:rsidRDefault="003E07E2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Танец – старинный жанр музыкального искусства. Демократичность танцевального жанра. Повсеместное распространение танцев в жизни людей. Необыкновенное богатство содержания, многообразие видов народных танцев, отражающих особенности национальных характеров, быта, труда людей, а также эпохи. Связь музыки с движением. Особенности метро-ритмического строения.</w:t>
      </w:r>
    </w:p>
    <w:p w:rsidR="00AF0CBB" w:rsidRPr="005F1068" w:rsidRDefault="003E07E2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Двухдольные</w:t>
      </w:r>
      <w:r w:rsidR="00043CE2" w:rsidRPr="005F1068">
        <w:rPr>
          <w:sz w:val="26"/>
          <w:szCs w:val="26"/>
        </w:rPr>
        <w:t xml:space="preserve"> танцы — Гопак, Трепак, Полька.</w:t>
      </w:r>
      <w:r w:rsidR="00AF0CBB" w:rsidRPr="005F1068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>Трехдольные танцы —</w:t>
      </w:r>
      <w:r w:rsidR="00AF0CBB" w:rsidRPr="005F1068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>Вальс, Менуэт, Полонез.</w:t>
      </w:r>
    </w:p>
    <w:p w:rsidR="00926725" w:rsidRPr="005F1068" w:rsidRDefault="003E07E2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 Четырехдольные танцы — Аллеманда, Гавот.</w:t>
      </w:r>
    </w:p>
    <w:p w:rsidR="003E07E2" w:rsidRPr="005F1068" w:rsidRDefault="003E07E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Музыкальный материал:</w:t>
      </w:r>
    </w:p>
    <w:p w:rsidR="00AF0CBB" w:rsidRPr="005F1068" w:rsidRDefault="003E07E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Л. Боккерини. Менуэт;</w:t>
      </w:r>
    </w:p>
    <w:p w:rsidR="005F68D2" w:rsidRPr="005F1068" w:rsidRDefault="003E07E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С. Прокофьев Гавот из Классической симфонии; </w:t>
      </w:r>
    </w:p>
    <w:p w:rsidR="005F68D2" w:rsidRPr="005F1068" w:rsidRDefault="003E07E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И.Бах «Аллеманда» из«Французской сюиты» с- moll </w:t>
      </w:r>
    </w:p>
    <w:p w:rsidR="003E07E2" w:rsidRPr="005F1068" w:rsidRDefault="003E07E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Ф. Шопен Полонез A-dur;</w:t>
      </w:r>
    </w:p>
    <w:p w:rsidR="00AF0CBB" w:rsidRPr="005F1068" w:rsidRDefault="003E07E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М.Глинка «Мазурка» из оперы «Иван Сусанин».</w:t>
      </w:r>
    </w:p>
    <w:p w:rsidR="005F68D2" w:rsidRPr="005F1068" w:rsidRDefault="003E07E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П. Чайковский. Камаринская, Полька (из цикла «Детский альбом»); </w:t>
      </w:r>
    </w:p>
    <w:p w:rsidR="003E07E2" w:rsidRPr="005F1068" w:rsidRDefault="003E07E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М. Глинка. Полька;</w:t>
      </w:r>
    </w:p>
    <w:p w:rsidR="00AF0CBB" w:rsidRPr="005F1068" w:rsidRDefault="003E07E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Я. Сибелиус. Грустный вальс;</w:t>
      </w:r>
    </w:p>
    <w:p w:rsidR="005F68D2" w:rsidRPr="005F1068" w:rsidRDefault="003E07E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М Мусоргский. Гопак из оперы «Сорочинская ярмарка»;</w:t>
      </w:r>
    </w:p>
    <w:p w:rsidR="003E07E2" w:rsidRPr="005F1068" w:rsidRDefault="003E07E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Э.Григ «Танец Анитры» из сюиты «Пер Гюнт».</w:t>
      </w:r>
    </w:p>
    <w:p w:rsidR="003E07E2" w:rsidRPr="005F1068" w:rsidRDefault="003E07E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pacing w:val="-70"/>
          <w:w w:val="99"/>
          <w:sz w:val="26"/>
          <w:szCs w:val="26"/>
          <w:u w:val="single"/>
        </w:rPr>
        <w:t xml:space="preserve"> </w:t>
      </w:r>
      <w:r w:rsidRPr="005F1068">
        <w:rPr>
          <w:sz w:val="26"/>
          <w:szCs w:val="26"/>
          <w:u w:val="single"/>
        </w:rPr>
        <w:t>Самостоятельная работа:</w:t>
      </w:r>
      <w:r w:rsidRPr="005F1068">
        <w:rPr>
          <w:sz w:val="26"/>
          <w:szCs w:val="26"/>
        </w:rPr>
        <w:t xml:space="preserve"> послушать В. </w:t>
      </w:r>
      <w:r w:rsidRPr="005F1068">
        <w:rPr>
          <w:spacing w:val="-3"/>
          <w:sz w:val="26"/>
          <w:szCs w:val="26"/>
        </w:rPr>
        <w:t xml:space="preserve">А. </w:t>
      </w:r>
      <w:r w:rsidRPr="005F1068">
        <w:rPr>
          <w:sz w:val="26"/>
          <w:szCs w:val="26"/>
        </w:rPr>
        <w:t>Моцарт. Менуэт.</w:t>
      </w:r>
    </w:p>
    <w:p w:rsidR="0029616B" w:rsidRPr="005F1068" w:rsidRDefault="0071679A" w:rsidP="005F1068">
      <w:pPr>
        <w:pStyle w:val="TableParagraph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rFonts w:eastAsiaTheme="minorHAnsi"/>
          <w:b/>
          <w:color w:val="000000"/>
          <w:sz w:val="26"/>
          <w:szCs w:val="26"/>
          <w:u w:val="single"/>
        </w:rPr>
        <w:t>Раздел 6</w:t>
      </w:r>
      <w:r w:rsidRPr="005F1068">
        <w:rPr>
          <w:rFonts w:eastAsiaTheme="minorHAnsi"/>
          <w:b/>
          <w:color w:val="000000"/>
          <w:sz w:val="26"/>
          <w:szCs w:val="26"/>
        </w:rPr>
        <w:t>:</w:t>
      </w:r>
      <w:r w:rsidR="0029616B" w:rsidRPr="005F1068">
        <w:rPr>
          <w:rFonts w:eastAsiaTheme="minorHAnsi"/>
          <w:b/>
          <w:color w:val="000000"/>
          <w:sz w:val="26"/>
          <w:szCs w:val="26"/>
        </w:rPr>
        <w:t xml:space="preserve"> </w:t>
      </w:r>
      <w:r w:rsidR="0029616B" w:rsidRPr="005F1068">
        <w:rPr>
          <w:b/>
          <w:sz w:val="26"/>
          <w:szCs w:val="26"/>
        </w:rPr>
        <w:t>Марши и понятие о маршевости.</w:t>
      </w:r>
      <w:r w:rsidR="0029616B" w:rsidRPr="005F1068">
        <w:rPr>
          <w:sz w:val="26"/>
          <w:szCs w:val="26"/>
        </w:rPr>
        <w:t xml:space="preserve"> </w:t>
      </w:r>
    </w:p>
    <w:p w:rsidR="008B0E04" w:rsidRPr="005F1068" w:rsidRDefault="008B0E04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Жанровые признаки марша, образное содержание. Марши военные, героические, детские, сказочные, марши-шествия. Трехчастная форма. Инструментарий, особенности оркестровки.</w:t>
      </w:r>
    </w:p>
    <w:p w:rsidR="008B0E04" w:rsidRPr="005F1068" w:rsidRDefault="008B0E04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Определяем жанр,</w:t>
      </w:r>
      <w:r w:rsidRPr="005F1068">
        <w:rPr>
          <w:spacing w:val="-13"/>
          <w:sz w:val="26"/>
          <w:szCs w:val="26"/>
        </w:rPr>
        <w:t xml:space="preserve"> </w:t>
      </w:r>
      <w:r w:rsidRPr="005F1068">
        <w:rPr>
          <w:sz w:val="26"/>
          <w:szCs w:val="26"/>
        </w:rPr>
        <w:t>форму.</w:t>
      </w:r>
    </w:p>
    <w:p w:rsidR="008B0E04" w:rsidRPr="005F1068" w:rsidRDefault="008B0E04" w:rsidP="005F1068">
      <w:pPr>
        <w:pStyle w:val="TableParagraph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Размер 4\4, группировка в нём. Пунктирный ритм.</w:t>
      </w:r>
    </w:p>
    <w:p w:rsidR="008B0E04" w:rsidRPr="005F1068" w:rsidRDefault="008B0E04" w:rsidP="005F1068">
      <w:pPr>
        <w:pStyle w:val="a3"/>
        <w:spacing w:line="276" w:lineRule="auto"/>
        <w:ind w:left="-142" w:right="3" w:firstLine="568"/>
        <w:rPr>
          <w:sz w:val="26"/>
          <w:szCs w:val="26"/>
          <w:u w:val="single"/>
        </w:rPr>
      </w:pPr>
      <w:r w:rsidRPr="005F1068">
        <w:rPr>
          <w:sz w:val="26"/>
          <w:szCs w:val="26"/>
          <w:u w:val="single"/>
        </w:rPr>
        <w:t>Музыкальный материал:</w:t>
      </w:r>
    </w:p>
    <w:p w:rsidR="004912F2" w:rsidRPr="005F1068" w:rsidRDefault="004912F2" w:rsidP="005F1068">
      <w:pPr>
        <w:pStyle w:val="TableParagraph"/>
        <w:spacing w:line="276" w:lineRule="auto"/>
        <w:ind w:left="-142" w:right="3" w:firstLine="568"/>
        <w:rPr>
          <w:sz w:val="26"/>
          <w:szCs w:val="26"/>
        </w:rPr>
      </w:pPr>
    </w:p>
    <w:p w:rsidR="005F68D2" w:rsidRPr="005F1068" w:rsidRDefault="005F68D2" w:rsidP="005F1068">
      <w:pPr>
        <w:pStyle w:val="TableParagraph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М. Глинка «Марш Черномора» </w:t>
      </w:r>
    </w:p>
    <w:p w:rsidR="008B0E04" w:rsidRPr="005F1068" w:rsidRDefault="008B0E04" w:rsidP="005F1068">
      <w:pPr>
        <w:pStyle w:val="TableParagraph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Ж. Бизе «Марш тореадоров»</w:t>
      </w:r>
    </w:p>
    <w:p w:rsidR="005F68D2" w:rsidRPr="005F1068" w:rsidRDefault="008B0E04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П.И. Чайковский «Марш деревянных солдатиков» </w:t>
      </w:r>
    </w:p>
    <w:p w:rsidR="008B0E04" w:rsidRPr="005F1068" w:rsidRDefault="008B0E04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lastRenderedPageBreak/>
        <w:t>М. Дунаевский «Цирковой марш»</w:t>
      </w:r>
    </w:p>
    <w:p w:rsidR="008B0E04" w:rsidRPr="005F1068" w:rsidRDefault="008B0E04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Р.Шуман «Незнакомец».</w:t>
      </w:r>
    </w:p>
    <w:p w:rsidR="008B0E04" w:rsidRPr="005F1068" w:rsidRDefault="008B0E04" w:rsidP="005F1068">
      <w:pPr>
        <w:pStyle w:val="a3"/>
        <w:tabs>
          <w:tab w:val="left" w:pos="2831"/>
          <w:tab w:val="left" w:pos="4020"/>
          <w:tab w:val="left" w:pos="5033"/>
          <w:tab w:val="left" w:pos="6088"/>
          <w:tab w:val="left" w:pos="7752"/>
          <w:tab w:val="left" w:pos="9430"/>
        </w:tabs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pacing w:val="-70"/>
          <w:w w:val="99"/>
          <w:sz w:val="26"/>
          <w:szCs w:val="26"/>
          <w:u w:val="single"/>
        </w:rPr>
        <w:t xml:space="preserve"> </w:t>
      </w:r>
      <w:r w:rsidRPr="005F1068">
        <w:rPr>
          <w:sz w:val="26"/>
          <w:szCs w:val="26"/>
          <w:u w:val="single"/>
        </w:rPr>
        <w:t>Самостоятельная работа</w:t>
      </w:r>
      <w:r w:rsidRPr="005F1068">
        <w:rPr>
          <w:sz w:val="26"/>
          <w:szCs w:val="26"/>
        </w:rPr>
        <w:t>: найти мар</w:t>
      </w:r>
      <w:r w:rsidR="005F68D2" w:rsidRPr="005F1068">
        <w:rPr>
          <w:sz w:val="26"/>
          <w:szCs w:val="26"/>
        </w:rPr>
        <w:t xml:space="preserve">ш, </w:t>
      </w:r>
      <w:r w:rsidRPr="005F1068">
        <w:rPr>
          <w:sz w:val="26"/>
          <w:szCs w:val="26"/>
        </w:rPr>
        <w:t xml:space="preserve">послушать, определить </w:t>
      </w:r>
      <w:r w:rsidRPr="005F1068">
        <w:rPr>
          <w:w w:val="95"/>
          <w:sz w:val="26"/>
          <w:szCs w:val="26"/>
        </w:rPr>
        <w:t xml:space="preserve">образное </w:t>
      </w:r>
      <w:r w:rsidRPr="005F1068">
        <w:rPr>
          <w:sz w:val="26"/>
          <w:szCs w:val="26"/>
        </w:rPr>
        <w:t>содержание.</w:t>
      </w:r>
    </w:p>
    <w:p w:rsidR="0029616B" w:rsidRPr="005F1068" w:rsidRDefault="0071679A" w:rsidP="005F1068">
      <w:pPr>
        <w:spacing w:line="276" w:lineRule="auto"/>
        <w:ind w:left="-142" w:right="3" w:firstLine="568"/>
        <w:rPr>
          <w:rFonts w:eastAsiaTheme="minorHAnsi"/>
          <w:b/>
          <w:color w:val="000000"/>
          <w:sz w:val="26"/>
          <w:szCs w:val="26"/>
          <w:u w:val="single"/>
        </w:rPr>
      </w:pPr>
      <w:r w:rsidRPr="005F1068">
        <w:rPr>
          <w:rFonts w:eastAsiaTheme="minorHAnsi"/>
          <w:b/>
          <w:color w:val="000000"/>
          <w:sz w:val="26"/>
          <w:szCs w:val="26"/>
          <w:u w:val="single"/>
        </w:rPr>
        <w:t>Раздел 7:</w:t>
      </w:r>
      <w:r w:rsidR="0029616B" w:rsidRPr="005F1068">
        <w:rPr>
          <w:rFonts w:eastAsiaTheme="minorHAnsi"/>
          <w:b/>
          <w:color w:val="000000"/>
          <w:sz w:val="26"/>
          <w:szCs w:val="26"/>
        </w:rPr>
        <w:t xml:space="preserve"> </w:t>
      </w:r>
      <w:r w:rsidR="0029616B" w:rsidRPr="005F1068">
        <w:rPr>
          <w:b/>
          <w:sz w:val="26"/>
          <w:szCs w:val="26"/>
        </w:rPr>
        <w:t>Жанры вокальной музыки. Музыкальный инструмент - человеческий голос.</w:t>
      </w:r>
      <w:r w:rsidR="003B2643" w:rsidRPr="005F1068">
        <w:rPr>
          <w:b/>
          <w:sz w:val="26"/>
          <w:szCs w:val="26"/>
        </w:rPr>
        <w:t xml:space="preserve"> </w:t>
      </w:r>
    </w:p>
    <w:p w:rsidR="003B2643" w:rsidRPr="005F1068" w:rsidRDefault="003B2643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Роль музыки в выражении чувств и словесного содержания текста песен. Виды арий: лирическая, комическая, ламенто. Дуэт, трио, квартет, канон. Выразительные возможности вокальной музыки, способы развития в ней (в том числе, имитация, контрапункт, вариационное развитие).</w:t>
      </w:r>
      <w:r w:rsidR="00DF6EB7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>Анализ текста и определение характера голосов в дуэте, квартете. Определение в вариациях смены интонаций, признаков первичных</w:t>
      </w:r>
      <w:r w:rsidRPr="005F1068">
        <w:rPr>
          <w:spacing w:val="69"/>
          <w:sz w:val="26"/>
          <w:szCs w:val="26"/>
        </w:rPr>
        <w:t xml:space="preserve"> </w:t>
      </w:r>
      <w:r w:rsidRPr="005F1068">
        <w:rPr>
          <w:sz w:val="26"/>
          <w:szCs w:val="26"/>
        </w:rPr>
        <w:t>жанров.</w:t>
      </w:r>
    </w:p>
    <w:p w:rsidR="003B2643" w:rsidRPr="005F1068" w:rsidRDefault="003B2643" w:rsidP="005F1068">
      <w:pPr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Три вида минора: натуральный, гармонический и мелодический. Их выразительные свойства.</w:t>
      </w:r>
    </w:p>
    <w:p w:rsidR="003B2643" w:rsidRPr="005F1068" w:rsidRDefault="003B2643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pacing w:val="-70"/>
          <w:w w:val="99"/>
          <w:sz w:val="26"/>
          <w:szCs w:val="26"/>
          <w:u w:val="single"/>
        </w:rPr>
        <w:t xml:space="preserve"> </w:t>
      </w:r>
      <w:r w:rsidRPr="005F1068">
        <w:rPr>
          <w:sz w:val="26"/>
          <w:szCs w:val="26"/>
          <w:u w:val="single"/>
        </w:rPr>
        <w:t>Музыкальный материал:</w:t>
      </w:r>
    </w:p>
    <w:p w:rsidR="003B2643" w:rsidRPr="005F1068" w:rsidRDefault="003B2643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П.И. Чайковский опера «Евгений Онегин»: дуэт «Слыхали ль вы», </w:t>
      </w:r>
    </w:p>
    <w:p w:rsidR="003B2643" w:rsidRPr="005F1068" w:rsidRDefault="003B2643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В.А. Моцарт дуэт Папагено и Папагены; дуэт Фигаро и Сюзанны</w:t>
      </w:r>
    </w:p>
    <w:p w:rsidR="003B2643" w:rsidRPr="005F1068" w:rsidRDefault="003B2643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М.И. Глинка опера «Руслан и Людмила»: канон «Какое чудное мгновенье» </w:t>
      </w:r>
    </w:p>
    <w:p w:rsidR="003B2643" w:rsidRPr="005F1068" w:rsidRDefault="003B2643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П.И. Чайковский «Детский альбом»: «Камаринская»</w:t>
      </w:r>
    </w:p>
    <w:p w:rsidR="003B2643" w:rsidRPr="005F1068" w:rsidRDefault="003B2643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М.И. Глинка «Камаринская», Персидский</w:t>
      </w:r>
      <w:r w:rsidRPr="005F1068">
        <w:rPr>
          <w:spacing w:val="-24"/>
          <w:sz w:val="26"/>
          <w:szCs w:val="26"/>
        </w:rPr>
        <w:t xml:space="preserve"> </w:t>
      </w:r>
      <w:r w:rsidRPr="005F1068">
        <w:rPr>
          <w:sz w:val="26"/>
          <w:szCs w:val="26"/>
        </w:rPr>
        <w:t xml:space="preserve">хор </w:t>
      </w:r>
    </w:p>
    <w:p w:rsidR="003B2643" w:rsidRPr="005F1068" w:rsidRDefault="003B2643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Г.В. Свиридов Колыбельная</w:t>
      </w:r>
      <w:r w:rsidRPr="005F1068">
        <w:rPr>
          <w:spacing w:val="1"/>
          <w:sz w:val="26"/>
          <w:szCs w:val="26"/>
        </w:rPr>
        <w:t xml:space="preserve"> </w:t>
      </w:r>
      <w:r w:rsidRPr="005F1068">
        <w:rPr>
          <w:sz w:val="26"/>
          <w:szCs w:val="26"/>
        </w:rPr>
        <w:t>песенка</w:t>
      </w:r>
    </w:p>
    <w:p w:rsidR="003B2643" w:rsidRPr="005F1068" w:rsidRDefault="003B2643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Романсы русских композиторов (А.Варламов, А.Алябьев, М.Глинка, А.Даргомыжский)</w:t>
      </w:r>
    </w:p>
    <w:p w:rsidR="003B2643" w:rsidRPr="005F1068" w:rsidRDefault="003B2643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Ария Самсона из оратории Г.Генделя «Самсон»</w:t>
      </w:r>
    </w:p>
    <w:p w:rsidR="003B2643" w:rsidRPr="005F1068" w:rsidRDefault="003B2643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Ария Снегурочки «С подружками по ягоды ходить» из оперы Н.Римского-Корсакова «Снегурочка»</w:t>
      </w:r>
    </w:p>
    <w:p w:rsidR="003B2643" w:rsidRPr="005F1068" w:rsidRDefault="003B2643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Колыбельная Волховы из оперы «Садко»</w:t>
      </w:r>
    </w:p>
    <w:p w:rsidR="003B2643" w:rsidRPr="005F1068" w:rsidRDefault="003B2643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Ария Лепорелло «День и ночь готов служить» из оперы В.А.Моцарта «Дон Жуан».</w:t>
      </w:r>
    </w:p>
    <w:p w:rsidR="003B2643" w:rsidRPr="005F1068" w:rsidRDefault="003B2643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pacing w:val="-70"/>
          <w:w w:val="99"/>
          <w:sz w:val="26"/>
          <w:szCs w:val="26"/>
          <w:u w:val="single"/>
        </w:rPr>
        <w:t xml:space="preserve"> </w:t>
      </w:r>
      <w:r w:rsidRPr="005F1068">
        <w:rPr>
          <w:sz w:val="26"/>
          <w:szCs w:val="26"/>
          <w:u w:val="single"/>
        </w:rPr>
        <w:t>Самостоятельная работа:</w:t>
      </w:r>
      <w:r w:rsidRPr="005F1068">
        <w:rPr>
          <w:sz w:val="26"/>
          <w:szCs w:val="26"/>
        </w:rPr>
        <w:t xml:space="preserve"> самостоятельное прослушивание музыкального материала. Определение жанра и формы.</w:t>
      </w:r>
    </w:p>
    <w:p w:rsidR="0029616B" w:rsidRPr="005F1068" w:rsidRDefault="0071679A" w:rsidP="005F1068">
      <w:pPr>
        <w:pStyle w:val="TableParagraph"/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rFonts w:eastAsiaTheme="minorHAnsi"/>
          <w:b/>
          <w:color w:val="000000"/>
          <w:sz w:val="26"/>
          <w:szCs w:val="26"/>
          <w:u w:val="single"/>
        </w:rPr>
        <w:t>Раздел 8:</w:t>
      </w:r>
      <w:r w:rsidR="0029616B" w:rsidRPr="005F1068">
        <w:rPr>
          <w:rFonts w:eastAsiaTheme="minorHAnsi"/>
          <w:b/>
          <w:color w:val="000000"/>
          <w:sz w:val="26"/>
          <w:szCs w:val="26"/>
        </w:rPr>
        <w:t xml:space="preserve"> </w:t>
      </w:r>
      <w:r w:rsidR="0029616B" w:rsidRPr="005F1068">
        <w:rPr>
          <w:b/>
          <w:sz w:val="26"/>
          <w:szCs w:val="26"/>
        </w:rPr>
        <w:t>Программная музыка.</w:t>
      </w:r>
    </w:p>
    <w:p w:rsidR="00650B2B" w:rsidRPr="005F1068" w:rsidRDefault="00EE4552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Продолжение темы о содержании музыки. Роль и значение программы в музыке. Одна программа - разный замысел. Музыкальный портрет, пейзаж, бытовая сценка как импульс для выражения мыслей и чувств композитора. </w:t>
      </w:r>
    </w:p>
    <w:p w:rsidR="00EE4552" w:rsidRPr="005F1068" w:rsidRDefault="00EE4552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Тема времен года.</w:t>
      </w:r>
    </w:p>
    <w:p w:rsidR="00EE4552" w:rsidRPr="005F1068" w:rsidRDefault="00EE4552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Ритмические и вокально-интонационные упражнения. </w:t>
      </w:r>
    </w:p>
    <w:p w:rsidR="00EE4552" w:rsidRPr="005F1068" w:rsidRDefault="00EE4552" w:rsidP="005F1068">
      <w:pPr>
        <w:spacing w:line="276" w:lineRule="auto"/>
        <w:ind w:left="-142" w:right="3" w:firstLine="568"/>
        <w:rPr>
          <w:rFonts w:eastAsiaTheme="minorHAnsi"/>
          <w:b/>
          <w:color w:val="000000"/>
          <w:sz w:val="26"/>
          <w:szCs w:val="26"/>
          <w:u w:val="single"/>
        </w:rPr>
      </w:pPr>
      <w:r w:rsidRPr="005F1068">
        <w:rPr>
          <w:sz w:val="26"/>
          <w:szCs w:val="26"/>
        </w:rPr>
        <w:t>Навыки   чтения с листа (голосом и на фортепиано).</w:t>
      </w:r>
    </w:p>
    <w:p w:rsidR="00EE4552" w:rsidRPr="005F1068" w:rsidRDefault="00EE455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pacing w:val="-70"/>
          <w:w w:val="99"/>
          <w:sz w:val="26"/>
          <w:szCs w:val="26"/>
          <w:u w:val="single"/>
        </w:rPr>
        <w:t xml:space="preserve"> </w:t>
      </w:r>
      <w:r w:rsidRPr="005F1068">
        <w:rPr>
          <w:sz w:val="26"/>
          <w:szCs w:val="26"/>
          <w:u w:val="single"/>
        </w:rPr>
        <w:t>Музыкальный материал:</w:t>
      </w:r>
    </w:p>
    <w:p w:rsidR="00EE4552" w:rsidRPr="005F1068" w:rsidRDefault="00EE455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А.Лядов «Кикимора» </w:t>
      </w:r>
    </w:p>
    <w:p w:rsidR="00EE4552" w:rsidRPr="005F1068" w:rsidRDefault="00EE455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М.Чюрленис «В лесу» К.Дебюсси «Лунный свет»</w:t>
      </w:r>
    </w:p>
    <w:p w:rsidR="00EE4552" w:rsidRPr="005F1068" w:rsidRDefault="00EE455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 xml:space="preserve">М. Мусоргский «Рассев на Москве-реке» С.Прокофьев Танцы фей из балета </w:t>
      </w:r>
      <w:r w:rsidRPr="005F1068">
        <w:rPr>
          <w:sz w:val="26"/>
          <w:szCs w:val="26"/>
        </w:rPr>
        <w:lastRenderedPageBreak/>
        <w:t>«Золушка».</w:t>
      </w:r>
    </w:p>
    <w:p w:rsidR="00EE4552" w:rsidRPr="005F1068" w:rsidRDefault="00EE455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П.И. Чайковский «Времена года»: «У камелька», «Масленица», «Святки» А. Вивальди «Времена года»: « Зима»</w:t>
      </w:r>
    </w:p>
    <w:p w:rsidR="00EE4552" w:rsidRPr="005F1068" w:rsidRDefault="00EE4552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pacing w:val="-70"/>
          <w:w w:val="99"/>
          <w:sz w:val="26"/>
          <w:szCs w:val="26"/>
          <w:u w:val="single"/>
        </w:rPr>
        <w:t xml:space="preserve"> </w:t>
      </w:r>
      <w:r w:rsidRPr="005F1068">
        <w:rPr>
          <w:sz w:val="26"/>
          <w:szCs w:val="26"/>
          <w:u w:val="single"/>
        </w:rPr>
        <w:t>Самостоятельная работа</w:t>
      </w:r>
      <w:r w:rsidRPr="005F1068">
        <w:rPr>
          <w:sz w:val="26"/>
          <w:szCs w:val="26"/>
        </w:rPr>
        <w:t>: Конкурс на определение типа музыкального героя в программных пьесах из детского репертуара.</w:t>
      </w:r>
    </w:p>
    <w:p w:rsidR="0071679A" w:rsidRPr="005F1068" w:rsidRDefault="0071679A" w:rsidP="005F1068">
      <w:pPr>
        <w:spacing w:line="276" w:lineRule="auto"/>
        <w:ind w:left="-142" w:right="3" w:firstLine="568"/>
        <w:rPr>
          <w:rFonts w:eastAsiaTheme="minorHAnsi"/>
          <w:b/>
          <w:color w:val="000000"/>
          <w:sz w:val="26"/>
          <w:szCs w:val="26"/>
          <w:u w:val="single"/>
        </w:rPr>
      </w:pPr>
      <w:r w:rsidRPr="005F1068">
        <w:rPr>
          <w:rFonts w:eastAsiaTheme="minorHAnsi"/>
          <w:b/>
          <w:color w:val="000000"/>
          <w:sz w:val="26"/>
          <w:szCs w:val="26"/>
          <w:u w:val="single"/>
        </w:rPr>
        <w:t>Раздел 9</w:t>
      </w:r>
      <w:r w:rsidRPr="005F1068">
        <w:rPr>
          <w:rFonts w:eastAsiaTheme="minorHAnsi"/>
          <w:b/>
          <w:color w:val="000000"/>
          <w:sz w:val="26"/>
          <w:szCs w:val="26"/>
        </w:rPr>
        <w:t>:</w:t>
      </w:r>
      <w:r w:rsidR="0029616B" w:rsidRPr="005F1068">
        <w:rPr>
          <w:rFonts w:eastAsiaTheme="minorHAnsi"/>
          <w:b/>
          <w:color w:val="000000"/>
          <w:sz w:val="26"/>
          <w:szCs w:val="26"/>
        </w:rPr>
        <w:t xml:space="preserve"> </w:t>
      </w:r>
      <w:r w:rsidR="0029616B" w:rsidRPr="005F1068">
        <w:rPr>
          <w:b/>
          <w:sz w:val="26"/>
          <w:szCs w:val="26"/>
        </w:rPr>
        <w:t>Приемы создания комических образов.</w:t>
      </w:r>
    </w:p>
    <w:p w:rsidR="00361105" w:rsidRPr="005F1068" w:rsidRDefault="00361105" w:rsidP="005F1068">
      <w:pPr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Утрирование интонаций, неожиданные, резкие смены в звучании (игровая логика). Игра ритмов, «неверных» нот, дразнилки, преувеличения. Интонация насмешки и ее соединение со зримым пластическим образом в жанре частушки. Чтение стихов с соответствующей интонацией. Определение на слух типа интонации и неожиданных ситуаций в их развитии.</w:t>
      </w:r>
    </w:p>
    <w:p w:rsidR="00361105" w:rsidRPr="005F1068" w:rsidRDefault="00361105" w:rsidP="005F1068">
      <w:pPr>
        <w:spacing w:line="276" w:lineRule="auto"/>
        <w:ind w:left="-142" w:right="3" w:firstLine="568"/>
        <w:jc w:val="both"/>
        <w:rPr>
          <w:rFonts w:eastAsiaTheme="minorHAnsi"/>
          <w:b/>
          <w:color w:val="000000"/>
          <w:sz w:val="26"/>
          <w:szCs w:val="26"/>
          <w:u w:val="single"/>
        </w:rPr>
      </w:pPr>
      <w:r w:rsidRPr="005F1068">
        <w:rPr>
          <w:sz w:val="26"/>
          <w:szCs w:val="26"/>
        </w:rPr>
        <w:t>Тональность Фа-мажор.</w:t>
      </w:r>
    </w:p>
    <w:p w:rsidR="00361105" w:rsidRPr="005F1068" w:rsidRDefault="0036110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pacing w:val="-70"/>
          <w:w w:val="99"/>
          <w:sz w:val="26"/>
          <w:szCs w:val="26"/>
          <w:u w:val="single"/>
        </w:rPr>
        <w:t xml:space="preserve"> </w:t>
      </w:r>
      <w:r w:rsidRPr="005F1068">
        <w:rPr>
          <w:sz w:val="26"/>
          <w:szCs w:val="26"/>
          <w:u w:val="single"/>
        </w:rPr>
        <w:t>Музыкальный материал:</w:t>
      </w:r>
    </w:p>
    <w:p w:rsidR="00361105" w:rsidRPr="005F1068" w:rsidRDefault="00361105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С.С. Прокофьев «Детская музыка»: «Пятнашки», «Шествие кузнечиков» Марш, Галоп из балета «Золушка», опера «Любовь к трем апельсинам»: Марш, Скерцо</w:t>
      </w:r>
    </w:p>
    <w:p w:rsidR="00361105" w:rsidRPr="005F1068" w:rsidRDefault="0036110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Д.Б. Кабалевский «Клоуны», Рондо-токката С.Джоплин Рэгтайм</w:t>
      </w:r>
    </w:p>
    <w:p w:rsidR="00361105" w:rsidRPr="005F1068" w:rsidRDefault="0036110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И.Ф.Стравинский балет</w:t>
      </w:r>
      <w:r w:rsidR="00DF1106" w:rsidRPr="005F1068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 xml:space="preserve">«Жар-птица»: Поганый пляс Кощеева царства </w:t>
      </w:r>
    </w:p>
    <w:p w:rsidR="00361105" w:rsidRPr="005F1068" w:rsidRDefault="0036110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К. Дебюсси «Кукольный кэк-уок».</w:t>
      </w:r>
    </w:p>
    <w:p w:rsidR="00361105" w:rsidRPr="005F1068" w:rsidRDefault="00361105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pacing w:val="-70"/>
          <w:w w:val="99"/>
          <w:sz w:val="26"/>
          <w:szCs w:val="26"/>
          <w:u w:val="single"/>
        </w:rPr>
        <w:t xml:space="preserve"> </w:t>
      </w:r>
      <w:r w:rsidRPr="005F1068">
        <w:rPr>
          <w:sz w:val="26"/>
          <w:szCs w:val="26"/>
          <w:u w:val="single"/>
        </w:rPr>
        <w:t>Самостоятельная работа</w:t>
      </w:r>
      <w:r w:rsidRPr="005F1068">
        <w:rPr>
          <w:sz w:val="26"/>
          <w:szCs w:val="26"/>
        </w:rPr>
        <w:t>: подготовка к исполнению какой-либо детской частушки (о школьной, театральной жизни). Подготовка к</w:t>
      </w:r>
      <w:r w:rsidRPr="005F1068">
        <w:rPr>
          <w:spacing w:val="6"/>
          <w:sz w:val="26"/>
          <w:szCs w:val="26"/>
        </w:rPr>
        <w:t xml:space="preserve"> </w:t>
      </w:r>
      <w:r w:rsidRPr="005F1068">
        <w:rPr>
          <w:sz w:val="26"/>
          <w:szCs w:val="26"/>
        </w:rPr>
        <w:t>викторине.</w:t>
      </w:r>
    </w:p>
    <w:p w:rsidR="0071679A" w:rsidRPr="005F1068" w:rsidRDefault="0071679A" w:rsidP="005F1068">
      <w:pPr>
        <w:spacing w:line="276" w:lineRule="auto"/>
        <w:ind w:left="-142" w:right="3" w:firstLine="568"/>
        <w:rPr>
          <w:rFonts w:eastAsiaTheme="minorHAnsi"/>
          <w:b/>
          <w:color w:val="000000"/>
          <w:sz w:val="26"/>
          <w:szCs w:val="26"/>
          <w:u w:val="single"/>
        </w:rPr>
      </w:pPr>
      <w:r w:rsidRPr="005F1068">
        <w:rPr>
          <w:rFonts w:eastAsiaTheme="minorHAnsi"/>
          <w:b/>
          <w:color w:val="000000"/>
          <w:sz w:val="26"/>
          <w:szCs w:val="26"/>
          <w:u w:val="single"/>
        </w:rPr>
        <w:t>Раздел 10:</w:t>
      </w:r>
      <w:r w:rsidR="0029616B" w:rsidRPr="005F1068">
        <w:rPr>
          <w:rFonts w:eastAsiaTheme="minorHAnsi"/>
          <w:b/>
          <w:color w:val="000000"/>
          <w:sz w:val="26"/>
          <w:szCs w:val="26"/>
        </w:rPr>
        <w:t xml:space="preserve"> </w:t>
      </w:r>
      <w:r w:rsidR="0029616B" w:rsidRPr="005F1068">
        <w:rPr>
          <w:b/>
          <w:sz w:val="26"/>
          <w:szCs w:val="26"/>
        </w:rPr>
        <w:t>Содружество муз.</w:t>
      </w:r>
      <w:r w:rsidR="00C85A0A" w:rsidRPr="005F1068">
        <w:rPr>
          <w:b/>
          <w:sz w:val="26"/>
          <w:szCs w:val="26"/>
        </w:rPr>
        <w:t xml:space="preserve"> Музыка и слово. Музыка и живопись. </w:t>
      </w:r>
    </w:p>
    <w:p w:rsidR="00C85A0A" w:rsidRPr="005F1068" w:rsidRDefault="00C85A0A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Музыкальный материал:</w:t>
      </w:r>
    </w:p>
    <w:p w:rsidR="00C85A0A" w:rsidRPr="005F1068" w:rsidRDefault="00C85A0A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И.С. Бах Реквием Романсы</w:t>
      </w:r>
    </w:p>
    <w:p w:rsidR="00C85A0A" w:rsidRPr="005F1068" w:rsidRDefault="00C85A0A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М.П. Мусоргский «Картинки с выставки». К. Дебюсси</w:t>
      </w:r>
    </w:p>
    <w:p w:rsidR="00C85A0A" w:rsidRPr="005F1068" w:rsidRDefault="00C85A0A" w:rsidP="005F1068">
      <w:pPr>
        <w:pStyle w:val="a3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pacing w:val="-70"/>
          <w:w w:val="99"/>
          <w:sz w:val="26"/>
          <w:szCs w:val="26"/>
          <w:u w:val="single"/>
        </w:rPr>
        <w:t xml:space="preserve"> </w:t>
      </w:r>
      <w:r w:rsidRPr="005F1068">
        <w:rPr>
          <w:sz w:val="26"/>
          <w:szCs w:val="26"/>
          <w:u w:val="single"/>
        </w:rPr>
        <w:t>Самостоятельная работа</w:t>
      </w:r>
      <w:r w:rsidRPr="005F1068">
        <w:rPr>
          <w:sz w:val="26"/>
          <w:szCs w:val="26"/>
        </w:rPr>
        <w:t>: подбираем музыку к картине или литературному произведению.</w:t>
      </w:r>
    </w:p>
    <w:p w:rsidR="00C85A0A" w:rsidRPr="005F1068" w:rsidRDefault="00C85A0A" w:rsidP="005F1068">
      <w:pPr>
        <w:pStyle w:val="TableParagraph"/>
        <w:spacing w:line="276" w:lineRule="auto"/>
        <w:ind w:left="-142" w:right="3" w:firstLine="568"/>
        <w:rPr>
          <w:rFonts w:eastAsiaTheme="minorHAnsi"/>
          <w:b/>
          <w:color w:val="000000"/>
          <w:sz w:val="26"/>
          <w:szCs w:val="26"/>
          <w:u w:val="single"/>
        </w:rPr>
      </w:pPr>
    </w:p>
    <w:p w:rsidR="0029616B" w:rsidRPr="005F1068" w:rsidRDefault="0071679A" w:rsidP="005F1068">
      <w:pPr>
        <w:pStyle w:val="TableParagraph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rFonts w:eastAsiaTheme="minorHAnsi"/>
          <w:b/>
          <w:color w:val="000000"/>
          <w:sz w:val="26"/>
          <w:szCs w:val="26"/>
          <w:u w:val="single"/>
        </w:rPr>
        <w:t>Раздел 11:</w:t>
      </w:r>
      <w:r w:rsidR="0029616B" w:rsidRPr="005F1068">
        <w:rPr>
          <w:rFonts w:eastAsiaTheme="minorHAnsi"/>
          <w:b/>
          <w:color w:val="000000"/>
          <w:sz w:val="26"/>
          <w:szCs w:val="26"/>
        </w:rPr>
        <w:t xml:space="preserve"> </w:t>
      </w:r>
      <w:r w:rsidR="0029616B" w:rsidRPr="005F1068">
        <w:rPr>
          <w:b/>
          <w:sz w:val="26"/>
          <w:szCs w:val="26"/>
        </w:rPr>
        <w:t>Музыка в театре</w:t>
      </w:r>
    </w:p>
    <w:p w:rsidR="009652B5" w:rsidRPr="005F1068" w:rsidRDefault="009652B5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Музыка в драматическом театре, балете, опере.</w:t>
      </w:r>
    </w:p>
    <w:p w:rsidR="004912F2" w:rsidRPr="005F1068" w:rsidRDefault="004912F2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Ритмические и вокально-интонационные упражнения. </w:t>
      </w:r>
    </w:p>
    <w:p w:rsidR="004912F2" w:rsidRPr="005F1068" w:rsidRDefault="004912F2" w:rsidP="005F1068">
      <w:pPr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Навыки чтения с листа.</w:t>
      </w:r>
    </w:p>
    <w:p w:rsidR="009652B5" w:rsidRPr="005F1068" w:rsidRDefault="009652B5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pacing w:val="-70"/>
          <w:w w:val="99"/>
          <w:sz w:val="26"/>
          <w:szCs w:val="26"/>
          <w:u w:val="single"/>
        </w:rPr>
        <w:t xml:space="preserve"> </w:t>
      </w:r>
      <w:r w:rsidRPr="005F1068">
        <w:rPr>
          <w:sz w:val="26"/>
          <w:szCs w:val="26"/>
          <w:u w:val="single"/>
        </w:rPr>
        <w:t>Музыкальный материал:</w:t>
      </w:r>
    </w:p>
    <w:p w:rsidR="009652B5" w:rsidRPr="005F1068" w:rsidRDefault="009652B5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А. И. Хачатурян Музыка к драме М. Ю. Лермонтова «Маскарад»</w:t>
      </w:r>
    </w:p>
    <w:p w:rsidR="009652B5" w:rsidRPr="005F1068" w:rsidRDefault="009652B5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Д.Б. Кабалевский Музыка к пьесе Р. Б. Шеридана «Школа злословия».</w:t>
      </w:r>
    </w:p>
    <w:p w:rsidR="009652B5" w:rsidRPr="005F1068" w:rsidRDefault="009652B5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Т.Н. Хренников музык к комедии У. Шекспира «Много шума из ничего» </w:t>
      </w:r>
    </w:p>
    <w:p w:rsidR="004912F2" w:rsidRPr="005F1068" w:rsidRDefault="009652B5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Э. Григ «Пер Гюнт»</w:t>
      </w:r>
    </w:p>
    <w:p w:rsidR="009652B5" w:rsidRPr="005F1068" w:rsidRDefault="009652B5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Ж. Бизе «Кармен»</w:t>
      </w:r>
    </w:p>
    <w:p w:rsidR="009652B5" w:rsidRPr="005F1068" w:rsidRDefault="009652B5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С. Прокофьев «Ромео и Джульетта»</w:t>
      </w:r>
    </w:p>
    <w:p w:rsidR="00994FF8" w:rsidRPr="005F1068" w:rsidRDefault="009652B5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Самостоятельная работа:</w:t>
      </w:r>
      <w:r w:rsidRPr="005F1068">
        <w:rPr>
          <w:sz w:val="26"/>
          <w:szCs w:val="26"/>
        </w:rPr>
        <w:t xml:space="preserve"> самостояте</w:t>
      </w:r>
      <w:r w:rsidR="00994FF8" w:rsidRPr="005F1068">
        <w:rPr>
          <w:sz w:val="26"/>
          <w:szCs w:val="26"/>
        </w:rPr>
        <w:t>льный просмотр видео материала.</w:t>
      </w:r>
    </w:p>
    <w:p w:rsidR="009652B5" w:rsidRPr="005F1068" w:rsidRDefault="009652B5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</w:p>
    <w:p w:rsidR="00AF51D2" w:rsidRPr="005F1068" w:rsidRDefault="00AF51D2" w:rsidP="005F1068">
      <w:pPr>
        <w:pStyle w:val="a5"/>
        <w:spacing w:line="276" w:lineRule="auto"/>
        <w:ind w:left="-142" w:right="3" w:firstLine="568"/>
        <w:jc w:val="center"/>
        <w:rPr>
          <w:b/>
          <w:sz w:val="26"/>
          <w:szCs w:val="26"/>
        </w:rPr>
      </w:pPr>
      <w:r w:rsidRPr="005F1068">
        <w:rPr>
          <w:b/>
          <w:sz w:val="26"/>
          <w:szCs w:val="26"/>
        </w:rPr>
        <w:t>Третий год обучения</w:t>
      </w:r>
    </w:p>
    <w:p w:rsidR="000E24D2" w:rsidRPr="005F1068" w:rsidRDefault="00923A7D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При изучении темы «Фольклор» рекомендуется иллюстрирование материала </w:t>
      </w:r>
      <w:r w:rsidRPr="005F1068">
        <w:rPr>
          <w:sz w:val="26"/>
          <w:szCs w:val="26"/>
        </w:rPr>
        <w:lastRenderedPageBreak/>
        <w:t>картинками народных костюмов и картинами художников. А так же проведение уроков-концертов совместно с учащимися отделения фольклорный театр. «Живое» исполнение народных песен и наглядное проведение обрядов позволит получить детям яркие эмоциональные впечатления и лучше запомнить материал.</w:t>
      </w:r>
    </w:p>
    <w:p w:rsidR="00AF51D2" w:rsidRPr="005F1068" w:rsidRDefault="00AF51D2" w:rsidP="005F1068">
      <w:pPr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1:</w:t>
      </w:r>
      <w:r w:rsidRPr="005F1068">
        <w:rPr>
          <w:b/>
          <w:sz w:val="26"/>
          <w:szCs w:val="26"/>
        </w:rPr>
        <w:t xml:space="preserve"> Что такое фольклор. Годовой круг календарных праздников.  Календарные песни. </w:t>
      </w:r>
    </w:p>
    <w:p w:rsidR="00923A7D" w:rsidRPr="005F1068" w:rsidRDefault="00923A7D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Что такое фольклор. 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 Ведение календаря, отражающего долготу дня, в течение года. Определение характера, структуры мелодии. Драматизация песен («Комара женить мы будем», «А кто у нас гость большой»).</w:t>
      </w:r>
    </w:p>
    <w:p w:rsidR="00923A7D" w:rsidRPr="005F1068" w:rsidRDefault="00923A7D" w:rsidP="005F1068">
      <w:pPr>
        <w:spacing w:line="276" w:lineRule="auto"/>
        <w:ind w:left="-142" w:right="3" w:firstLine="568"/>
        <w:jc w:val="both"/>
        <w:rPr>
          <w:spacing w:val="-1"/>
          <w:sz w:val="26"/>
          <w:szCs w:val="26"/>
        </w:rPr>
      </w:pPr>
      <w:r w:rsidRPr="005F1068">
        <w:rPr>
          <w:spacing w:val="-1"/>
          <w:sz w:val="26"/>
          <w:szCs w:val="26"/>
        </w:rPr>
        <w:t>Тональность ми-минор и ре-минор. Три вида минора в этих тональностях.</w:t>
      </w:r>
    </w:p>
    <w:p w:rsidR="00923A7D" w:rsidRPr="005F1068" w:rsidRDefault="00923A7D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 xml:space="preserve">Музыкальный материал: </w:t>
      </w:r>
      <w:r w:rsidRPr="005F1068">
        <w:rPr>
          <w:sz w:val="26"/>
          <w:szCs w:val="26"/>
        </w:rPr>
        <w:t>Колыбельные, потешки, считалки, хороводные, игровые:</w:t>
      </w:r>
    </w:p>
    <w:p w:rsidR="00923A7D" w:rsidRPr="005F1068" w:rsidRDefault="00923A7D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«Каравай», «Заинька», «У медведя во бору» (два варианта), «Во саду ли» (два варианта),</w:t>
      </w:r>
      <w:r w:rsidR="00751604" w:rsidRPr="005F1068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>«Курочки и петушки», «Дрема», «Где был, Иванушка», «Комара женить мы будем», «Царь по городу гуляет», «Вью, вью, вью я капусточку»; величальные («Кто у нас хороший», «А кто у нас моден», «А кто у нас гость большой»).</w:t>
      </w:r>
    </w:p>
    <w:p w:rsidR="00923A7D" w:rsidRPr="005F1068" w:rsidRDefault="00923A7D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 xml:space="preserve">Самостоятельная работа: </w:t>
      </w:r>
      <w:r w:rsidRPr="005F1068">
        <w:rPr>
          <w:sz w:val="26"/>
          <w:szCs w:val="26"/>
        </w:rPr>
        <w:t>создание своего личного (семейного) годового круга праздников. Найти примеры жнивных песен.</w:t>
      </w:r>
    </w:p>
    <w:p w:rsidR="00FD7A16" w:rsidRPr="005F1068" w:rsidRDefault="00AF51D2" w:rsidP="005F1068">
      <w:pPr>
        <w:pStyle w:val="TableParagraph"/>
        <w:spacing w:line="276" w:lineRule="auto"/>
        <w:ind w:left="-142" w:right="3" w:firstLine="568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2:</w:t>
      </w:r>
      <w:r w:rsidR="00FD7A16" w:rsidRPr="005F1068">
        <w:rPr>
          <w:b/>
          <w:sz w:val="26"/>
          <w:szCs w:val="26"/>
        </w:rPr>
        <w:t xml:space="preserve"> Времена года в народном календаре. Осенние обрядовые песни.</w:t>
      </w:r>
    </w:p>
    <w:p w:rsidR="00751604" w:rsidRPr="005F1068" w:rsidRDefault="00751604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Календарные даты, Жатва. Семенов день. Осенины. Параскева-льняница.</w:t>
      </w:r>
    </w:p>
    <w:p w:rsidR="00751604" w:rsidRPr="005F1068" w:rsidRDefault="00751604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Кузьминки. Похороны мух.</w:t>
      </w:r>
    </w:p>
    <w:p w:rsidR="00751604" w:rsidRPr="005F1068" w:rsidRDefault="00751604" w:rsidP="005F1068">
      <w:pPr>
        <w:pStyle w:val="TableParagraph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Интервалы: ч.1, ч.4, ч.5, ч.8.</w:t>
      </w:r>
    </w:p>
    <w:p w:rsidR="00751604" w:rsidRPr="005F1068" w:rsidRDefault="00751604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Тональности до 2-х знаков.</w:t>
      </w:r>
    </w:p>
    <w:p w:rsidR="00751604" w:rsidRPr="005F1068" w:rsidRDefault="00751604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Музыкальный материал:</w:t>
      </w:r>
      <w:r w:rsidRPr="005F1068">
        <w:rPr>
          <w:sz w:val="26"/>
          <w:szCs w:val="26"/>
        </w:rPr>
        <w:t xml:space="preserve"> Дождинки, обжинки, жнивные песни, «Осень пришла».</w:t>
      </w:r>
    </w:p>
    <w:p w:rsidR="00751604" w:rsidRPr="005F1068" w:rsidRDefault="00751604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 xml:space="preserve">Самостоятельная работа: </w:t>
      </w:r>
      <w:r w:rsidRPr="005F1068">
        <w:rPr>
          <w:sz w:val="26"/>
          <w:szCs w:val="26"/>
        </w:rPr>
        <w:t>найти музыкальные примеры.</w:t>
      </w:r>
    </w:p>
    <w:p w:rsidR="00FD7A16" w:rsidRPr="005F1068" w:rsidRDefault="00DF1106" w:rsidP="005F1068">
      <w:pPr>
        <w:pStyle w:val="TableParagraph"/>
        <w:spacing w:line="276" w:lineRule="auto"/>
        <w:ind w:left="-142" w:right="3" w:firstLine="568"/>
        <w:rPr>
          <w:b/>
          <w:sz w:val="26"/>
          <w:szCs w:val="26"/>
        </w:rPr>
      </w:pPr>
      <w:r w:rsidRPr="005F1068">
        <w:rPr>
          <w:sz w:val="26"/>
          <w:szCs w:val="26"/>
        </w:rPr>
        <w:t xml:space="preserve"> </w:t>
      </w:r>
      <w:r w:rsidR="00751604" w:rsidRPr="005F1068">
        <w:rPr>
          <w:sz w:val="26"/>
          <w:szCs w:val="26"/>
        </w:rPr>
        <w:tab/>
      </w:r>
      <w:r w:rsidR="00AF51D2" w:rsidRPr="005F1068">
        <w:rPr>
          <w:b/>
          <w:sz w:val="26"/>
          <w:szCs w:val="26"/>
          <w:u w:val="single"/>
        </w:rPr>
        <w:t>Раздел 3:</w:t>
      </w:r>
      <w:r w:rsidR="00FD7A16" w:rsidRPr="005F1068">
        <w:rPr>
          <w:b/>
          <w:sz w:val="26"/>
          <w:szCs w:val="26"/>
        </w:rPr>
        <w:t xml:space="preserve"> Зима. Святки. Масленица. </w:t>
      </w:r>
    </w:p>
    <w:p w:rsidR="0025092D" w:rsidRPr="005F1068" w:rsidRDefault="00FD7A16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Разыгрывание святочных обрядов. Рождество. Масленица. Обычаи, гадания. Особые приготовления к праздникам.</w:t>
      </w:r>
      <w:r w:rsidR="0025092D" w:rsidRPr="005F1068">
        <w:rPr>
          <w:sz w:val="26"/>
          <w:szCs w:val="26"/>
        </w:rPr>
        <w:t xml:space="preserve"> Древний праздник зимнего солнцеворота – Коляда. Зимние посиделки. Сочельник. Рождество. Святки. Ряженье, гадания. Масленица. Особые приготовления к праздникам.</w:t>
      </w:r>
    </w:p>
    <w:p w:rsidR="0025092D" w:rsidRPr="005F1068" w:rsidRDefault="0025092D" w:rsidP="005F1068">
      <w:pPr>
        <w:pStyle w:val="TableParagraph"/>
        <w:spacing w:line="276" w:lineRule="auto"/>
        <w:ind w:left="-142" w:right="3" w:firstLine="568"/>
        <w:rPr>
          <w:sz w:val="26"/>
          <w:szCs w:val="26"/>
        </w:rPr>
      </w:pPr>
      <w:r w:rsidRPr="005F1068">
        <w:rPr>
          <w:sz w:val="26"/>
          <w:szCs w:val="26"/>
        </w:rPr>
        <w:t>Ритмические упражнения.</w:t>
      </w:r>
    </w:p>
    <w:p w:rsidR="0025092D" w:rsidRPr="005F1068" w:rsidRDefault="0025092D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Музыкальный материал:</w:t>
      </w:r>
      <w:r w:rsidRPr="005F1068">
        <w:rPr>
          <w:sz w:val="26"/>
          <w:szCs w:val="26"/>
        </w:rPr>
        <w:t xml:space="preserve"> колядки, корильные, авсеньки, щедровки, виноградья, подблюдные песни, масленичные песни. </w:t>
      </w:r>
      <w:r w:rsidRPr="005F1068">
        <w:rPr>
          <w:spacing w:val="-3"/>
          <w:sz w:val="26"/>
          <w:szCs w:val="26"/>
        </w:rPr>
        <w:t xml:space="preserve">Н. </w:t>
      </w:r>
      <w:r w:rsidRPr="005F1068">
        <w:rPr>
          <w:sz w:val="26"/>
          <w:szCs w:val="26"/>
        </w:rPr>
        <w:t xml:space="preserve">Римский-Корсаков проводы масленицы из оперы «Снегурочка». </w:t>
      </w:r>
      <w:r w:rsidRPr="005F1068">
        <w:rPr>
          <w:spacing w:val="-3"/>
          <w:sz w:val="26"/>
          <w:szCs w:val="26"/>
        </w:rPr>
        <w:t xml:space="preserve">А. </w:t>
      </w:r>
      <w:r w:rsidRPr="005F1068">
        <w:rPr>
          <w:sz w:val="26"/>
          <w:szCs w:val="26"/>
        </w:rPr>
        <w:t>Лядов «Восемь русских народных песен («Коляда»).</w:t>
      </w:r>
    </w:p>
    <w:p w:rsidR="00FD7A16" w:rsidRPr="005F1068" w:rsidRDefault="0025092D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Самостоятельная работа</w:t>
      </w:r>
      <w:r w:rsidRPr="005F1068">
        <w:rPr>
          <w:sz w:val="26"/>
          <w:szCs w:val="26"/>
        </w:rPr>
        <w:t>: найти музыкальные примеры</w:t>
      </w:r>
    </w:p>
    <w:p w:rsidR="00AF51D2" w:rsidRPr="005F1068" w:rsidRDefault="00AF51D2" w:rsidP="005F1068">
      <w:pPr>
        <w:pStyle w:val="a5"/>
        <w:spacing w:line="276" w:lineRule="auto"/>
        <w:ind w:left="-142" w:right="3" w:firstLine="568"/>
        <w:jc w:val="both"/>
        <w:rPr>
          <w:b/>
          <w:sz w:val="26"/>
          <w:szCs w:val="26"/>
          <w:u w:val="single"/>
        </w:rPr>
      </w:pPr>
      <w:r w:rsidRPr="005F1068">
        <w:rPr>
          <w:b/>
          <w:sz w:val="26"/>
          <w:szCs w:val="26"/>
          <w:u w:val="single"/>
        </w:rPr>
        <w:t>Раздел 4:</w:t>
      </w:r>
      <w:r w:rsidR="00FD7A16" w:rsidRPr="005F1068">
        <w:rPr>
          <w:b/>
          <w:sz w:val="26"/>
          <w:szCs w:val="26"/>
        </w:rPr>
        <w:t xml:space="preserve"> Весна. Народные обряды и песни.</w:t>
      </w:r>
    </w:p>
    <w:p w:rsidR="00390DB6" w:rsidRPr="005F1068" w:rsidRDefault="00111F52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pacing w:val="-1"/>
          <w:sz w:val="26"/>
          <w:szCs w:val="26"/>
        </w:rPr>
        <w:t xml:space="preserve"> </w:t>
      </w:r>
      <w:r w:rsidR="00FD7A16" w:rsidRPr="005F1068">
        <w:rPr>
          <w:spacing w:val="-1"/>
          <w:sz w:val="26"/>
          <w:szCs w:val="26"/>
        </w:rPr>
        <w:t xml:space="preserve">Встреча </w:t>
      </w:r>
      <w:r w:rsidR="00FD7A16" w:rsidRPr="005F1068">
        <w:rPr>
          <w:sz w:val="26"/>
          <w:szCs w:val="26"/>
        </w:rPr>
        <w:t>весны. Образы</w:t>
      </w:r>
      <w:r w:rsidR="00390DB6" w:rsidRPr="005F1068">
        <w:rPr>
          <w:sz w:val="26"/>
          <w:szCs w:val="26"/>
        </w:rPr>
        <w:t xml:space="preserve"> </w:t>
      </w:r>
      <w:r w:rsidR="00FD7A16" w:rsidRPr="005F1068">
        <w:rPr>
          <w:sz w:val="26"/>
          <w:szCs w:val="26"/>
        </w:rPr>
        <w:tab/>
        <w:t xml:space="preserve">птиц. </w:t>
      </w:r>
      <w:r w:rsidR="00FD7A16" w:rsidRPr="005F1068">
        <w:rPr>
          <w:spacing w:val="-3"/>
          <w:sz w:val="26"/>
          <w:szCs w:val="26"/>
        </w:rPr>
        <w:t xml:space="preserve">Весенние </w:t>
      </w:r>
      <w:r w:rsidR="00FD7A16" w:rsidRPr="005F1068">
        <w:rPr>
          <w:sz w:val="26"/>
          <w:szCs w:val="26"/>
        </w:rPr>
        <w:t xml:space="preserve">заклички. </w:t>
      </w:r>
      <w:r w:rsidR="00390DB6" w:rsidRPr="005F1068">
        <w:rPr>
          <w:sz w:val="26"/>
          <w:szCs w:val="26"/>
        </w:rPr>
        <w:t>Сороки. Благовещенье. Сретенье.</w:t>
      </w:r>
    </w:p>
    <w:p w:rsidR="00390DB6" w:rsidRPr="005F1068" w:rsidRDefault="00390DB6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Веснянки. Описание подготовки к полевым</w:t>
      </w:r>
      <w:r w:rsidRPr="005F1068">
        <w:rPr>
          <w:spacing w:val="8"/>
          <w:sz w:val="26"/>
          <w:szCs w:val="26"/>
        </w:rPr>
        <w:t xml:space="preserve"> </w:t>
      </w:r>
      <w:r w:rsidRPr="005F1068">
        <w:rPr>
          <w:sz w:val="26"/>
          <w:szCs w:val="26"/>
        </w:rPr>
        <w:t>работам.</w:t>
      </w:r>
    </w:p>
    <w:p w:rsidR="00390DB6" w:rsidRPr="005F1068" w:rsidRDefault="00FD7A16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lastRenderedPageBreak/>
        <w:t>Интервалы: м.2 и б.2. Их выразительные свойства.</w:t>
      </w:r>
      <w:r w:rsidR="00390DB6" w:rsidRPr="005F1068">
        <w:rPr>
          <w:sz w:val="26"/>
          <w:szCs w:val="26"/>
        </w:rPr>
        <w:t xml:space="preserve"> </w:t>
      </w:r>
    </w:p>
    <w:p w:rsidR="007137D1" w:rsidRPr="005F1068" w:rsidRDefault="007137D1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Музыкальный материал:</w:t>
      </w:r>
      <w:r w:rsidRPr="005F1068">
        <w:rPr>
          <w:sz w:val="26"/>
          <w:szCs w:val="26"/>
        </w:rPr>
        <w:t xml:space="preserve"> песни-веснянки. «Ой, кулики», «весна, весна красная».</w:t>
      </w:r>
    </w:p>
    <w:p w:rsidR="00111F52" w:rsidRPr="005F1068" w:rsidRDefault="00C872BF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 xml:space="preserve">Самостоятельная работа: </w:t>
      </w:r>
      <w:r w:rsidRPr="005F1068">
        <w:rPr>
          <w:sz w:val="26"/>
          <w:szCs w:val="26"/>
        </w:rPr>
        <w:t>прослушать музыкальный материал.</w:t>
      </w:r>
    </w:p>
    <w:p w:rsidR="00FD7A16" w:rsidRPr="005F1068" w:rsidRDefault="00AF51D2" w:rsidP="005F1068">
      <w:pPr>
        <w:pStyle w:val="a5"/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5:</w:t>
      </w:r>
      <w:r w:rsidR="00FD7A16" w:rsidRPr="005F1068">
        <w:rPr>
          <w:b/>
          <w:sz w:val="26"/>
          <w:szCs w:val="26"/>
        </w:rPr>
        <w:t xml:space="preserve"> Лето. Летние праздники, обряды и песни.</w:t>
      </w:r>
    </w:p>
    <w:p w:rsidR="006955C4" w:rsidRPr="005F1068" w:rsidRDefault="00FD7A16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Егорьев день, семик, Иван Купала. Обряды и ход пр</w:t>
      </w:r>
      <w:r w:rsidR="006955C4" w:rsidRPr="005F1068">
        <w:rPr>
          <w:sz w:val="26"/>
          <w:szCs w:val="26"/>
        </w:rPr>
        <w:t>аздников. Семицкие и купальские</w:t>
      </w:r>
    </w:p>
    <w:p w:rsidR="006955C4" w:rsidRPr="005F1068" w:rsidRDefault="00FD7A16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песни. Завивание березки, кумование, гадание на ве</w:t>
      </w:r>
      <w:r w:rsidR="006955C4" w:rsidRPr="005F1068">
        <w:rPr>
          <w:sz w:val="26"/>
          <w:szCs w:val="26"/>
        </w:rPr>
        <w:t>нках. Различные виды хороводов:</w:t>
      </w:r>
    </w:p>
    <w:p w:rsidR="00FD7A16" w:rsidRPr="005F1068" w:rsidRDefault="00FD7A16" w:rsidP="005F1068">
      <w:pPr>
        <w:pStyle w:val="a5"/>
        <w:spacing w:line="276" w:lineRule="auto"/>
        <w:ind w:left="-142" w:right="3" w:firstLine="568"/>
        <w:jc w:val="both"/>
        <w:rPr>
          <w:b/>
          <w:sz w:val="26"/>
          <w:szCs w:val="26"/>
          <w:u w:val="single"/>
        </w:rPr>
      </w:pPr>
      <w:r w:rsidRPr="005F1068">
        <w:rPr>
          <w:sz w:val="26"/>
          <w:szCs w:val="26"/>
        </w:rPr>
        <w:t>круговые и замкнутые.</w:t>
      </w:r>
      <w:r w:rsidR="006955C4" w:rsidRPr="005F1068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>Подбор знакомой мелодии.</w:t>
      </w:r>
    </w:p>
    <w:p w:rsidR="001C0DDD" w:rsidRPr="005F1068" w:rsidRDefault="00FD7A16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Интервалы б.3 и м.3, их выразительные свойства.</w:t>
      </w:r>
    </w:p>
    <w:p w:rsidR="001C0DDD" w:rsidRPr="005F1068" w:rsidRDefault="001C0DDD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Музыкальный материал:</w:t>
      </w:r>
      <w:r w:rsidRPr="005F1068">
        <w:rPr>
          <w:sz w:val="26"/>
          <w:szCs w:val="26"/>
        </w:rPr>
        <w:t xml:space="preserve"> «Ай, во поле липенька» (семицкая), «Около сырова дуба»</w:t>
      </w:r>
    </w:p>
    <w:p w:rsidR="001C0DDD" w:rsidRPr="005F1068" w:rsidRDefault="001C0DDD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(егорьевская), «Во поле</w:t>
      </w:r>
    </w:p>
    <w:p w:rsidR="001C0DDD" w:rsidRPr="005F1068" w:rsidRDefault="001C0DDD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березка стояла», «Ходила младешенка», «Бояре».</w:t>
      </w:r>
    </w:p>
    <w:p w:rsidR="001C0DDD" w:rsidRPr="005F1068" w:rsidRDefault="001C0DDD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 xml:space="preserve">Самостоятельная работа: </w:t>
      </w:r>
      <w:r w:rsidRPr="005F1068">
        <w:rPr>
          <w:sz w:val="26"/>
          <w:szCs w:val="26"/>
        </w:rPr>
        <w:t>подобрать музыкальный материал к праздникам.</w:t>
      </w:r>
    </w:p>
    <w:p w:rsidR="009B5EE2" w:rsidRPr="005F1068" w:rsidRDefault="00AF51D2" w:rsidP="005F1068">
      <w:pPr>
        <w:pStyle w:val="a5"/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6:</w:t>
      </w:r>
      <w:r w:rsidR="00FD7A16" w:rsidRPr="005F1068">
        <w:rPr>
          <w:b/>
          <w:sz w:val="26"/>
          <w:szCs w:val="26"/>
        </w:rPr>
        <w:t xml:space="preserve"> Детский фольклор.</w:t>
      </w:r>
    </w:p>
    <w:p w:rsidR="009B5EE2" w:rsidRPr="005F1068" w:rsidRDefault="00FD7A16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Колыбельные. Прибаутки. Потешки.</w:t>
      </w:r>
    </w:p>
    <w:p w:rsidR="009B5EE2" w:rsidRPr="005F1068" w:rsidRDefault="00FD7A16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Считалки. Дразнилки.</w:t>
      </w:r>
    </w:p>
    <w:p w:rsidR="00FD7A16" w:rsidRPr="005F1068" w:rsidRDefault="00FD7A16" w:rsidP="005F1068">
      <w:pPr>
        <w:pStyle w:val="a5"/>
        <w:spacing w:line="276" w:lineRule="auto"/>
        <w:ind w:left="-142" w:right="3" w:firstLine="568"/>
        <w:jc w:val="both"/>
        <w:rPr>
          <w:b/>
          <w:sz w:val="26"/>
          <w:szCs w:val="26"/>
          <w:u w:val="single"/>
        </w:rPr>
      </w:pPr>
      <w:r w:rsidRPr="005F1068">
        <w:rPr>
          <w:sz w:val="26"/>
          <w:szCs w:val="26"/>
        </w:rPr>
        <w:t>Главные ступени лада.</w:t>
      </w:r>
    </w:p>
    <w:p w:rsidR="00534F0F" w:rsidRPr="005F1068" w:rsidRDefault="00FD7A16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Интервалы б.6 и м.6, б.7 и м.7, их выразительные свойства.</w:t>
      </w:r>
    </w:p>
    <w:p w:rsidR="00534F0F" w:rsidRPr="005F1068" w:rsidRDefault="00534F0F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 xml:space="preserve">Самостоятельная работа: </w:t>
      </w:r>
      <w:r w:rsidRPr="005F1068">
        <w:rPr>
          <w:sz w:val="26"/>
          <w:szCs w:val="26"/>
        </w:rPr>
        <w:t>подобрать музыкальный материал.</w:t>
      </w:r>
    </w:p>
    <w:p w:rsidR="00FD7A16" w:rsidRPr="005F1068" w:rsidRDefault="00AF51D2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7:</w:t>
      </w:r>
      <w:r w:rsidR="00FD7A16" w:rsidRPr="005F1068">
        <w:rPr>
          <w:b/>
          <w:sz w:val="26"/>
          <w:szCs w:val="26"/>
        </w:rPr>
        <w:t xml:space="preserve"> Протяжные лирические песни. Плачи.</w:t>
      </w:r>
    </w:p>
    <w:p w:rsidR="000C1E9E" w:rsidRPr="005F1068" w:rsidRDefault="000C1E9E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Яркие поэтические образы, особенности мелодии, ритма, многоголосие </w:t>
      </w:r>
    </w:p>
    <w:p w:rsidR="000C1E9E" w:rsidRPr="005F1068" w:rsidRDefault="000C1E9E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pacing w:val="-70"/>
          <w:w w:val="99"/>
          <w:sz w:val="26"/>
          <w:szCs w:val="26"/>
          <w:u w:val="single"/>
        </w:rPr>
        <w:t xml:space="preserve"> </w:t>
      </w:r>
      <w:r w:rsidRPr="005F1068">
        <w:rPr>
          <w:spacing w:val="-70"/>
          <w:w w:val="99"/>
          <w:sz w:val="26"/>
          <w:szCs w:val="26"/>
        </w:rPr>
        <w:t xml:space="preserve"> </w:t>
      </w:r>
      <w:r w:rsidRPr="005F1068">
        <w:rPr>
          <w:sz w:val="26"/>
          <w:szCs w:val="26"/>
        </w:rPr>
        <w:t>Главные трезвучия лада в мажоре.</w:t>
      </w:r>
    </w:p>
    <w:p w:rsidR="00DF01DE" w:rsidRPr="005F1068" w:rsidRDefault="00DF01DE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</w:p>
    <w:p w:rsidR="00DF01DE" w:rsidRPr="005F1068" w:rsidRDefault="00DF01DE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</w:p>
    <w:p w:rsidR="000C1E9E" w:rsidRPr="005F1068" w:rsidRDefault="000C1E9E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 xml:space="preserve">Музыкальный материал: </w:t>
      </w:r>
      <w:r w:rsidRPr="005F1068">
        <w:rPr>
          <w:sz w:val="26"/>
          <w:szCs w:val="26"/>
        </w:rPr>
        <w:t>«Полоса ль моя», «Как по</w:t>
      </w:r>
      <w:r w:rsidR="00534F0F" w:rsidRPr="005F1068">
        <w:rPr>
          <w:sz w:val="26"/>
          <w:szCs w:val="26"/>
        </w:rPr>
        <w:t xml:space="preserve"> морю», «Не одна-то во поле до</w:t>
      </w:r>
      <w:r w:rsidRPr="005F1068">
        <w:rPr>
          <w:sz w:val="26"/>
          <w:szCs w:val="26"/>
        </w:rPr>
        <w:t xml:space="preserve">роженька», «Вниз по матушке по Волге», </w:t>
      </w:r>
      <w:r w:rsidRPr="005F1068">
        <w:rPr>
          <w:spacing w:val="-3"/>
          <w:sz w:val="26"/>
          <w:szCs w:val="26"/>
        </w:rPr>
        <w:t xml:space="preserve">«Ты </w:t>
      </w:r>
      <w:r w:rsidRPr="005F1068">
        <w:rPr>
          <w:sz w:val="26"/>
          <w:szCs w:val="26"/>
        </w:rPr>
        <w:t>река ль моя», «Не летай, соловей»;</w:t>
      </w:r>
    </w:p>
    <w:p w:rsidR="000C1E9E" w:rsidRPr="005F1068" w:rsidRDefault="000C1E9E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А.П. Бородин опера «Князь Игорь»: Плач Ярославны</w:t>
      </w:r>
    </w:p>
    <w:p w:rsidR="000C1E9E" w:rsidRPr="005F1068" w:rsidRDefault="000C1E9E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М.И. Глинка опера «Руслан и Людмила»: хор «Ах, ты свет, Людмила»</w:t>
      </w:r>
    </w:p>
    <w:p w:rsidR="00FD7A16" w:rsidRPr="005F1068" w:rsidRDefault="00AF51D2" w:rsidP="005F1068">
      <w:pPr>
        <w:pStyle w:val="a5"/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 xml:space="preserve">Раздел </w:t>
      </w:r>
      <w:r w:rsidRPr="005F1068">
        <w:rPr>
          <w:rFonts w:eastAsiaTheme="minorHAnsi"/>
          <w:b/>
          <w:color w:val="000000"/>
          <w:sz w:val="26"/>
          <w:szCs w:val="26"/>
          <w:u w:val="single"/>
        </w:rPr>
        <w:t>8</w:t>
      </w:r>
      <w:r w:rsidRPr="005F1068">
        <w:rPr>
          <w:b/>
          <w:sz w:val="26"/>
          <w:szCs w:val="26"/>
        </w:rPr>
        <w:t>:</w:t>
      </w:r>
      <w:r w:rsidR="00FD7A16" w:rsidRPr="005F1068">
        <w:rPr>
          <w:b/>
          <w:sz w:val="26"/>
          <w:szCs w:val="26"/>
        </w:rPr>
        <w:t xml:space="preserve"> Былины - эпические сказания.</w:t>
      </w:r>
    </w:p>
    <w:p w:rsidR="000C1E9E" w:rsidRPr="005F1068" w:rsidRDefault="00FD7A16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Особенности музыкальной речи, ритмики, ра</w:t>
      </w:r>
      <w:r w:rsidR="00DF01DE" w:rsidRPr="005F1068">
        <w:rPr>
          <w:sz w:val="26"/>
          <w:szCs w:val="26"/>
        </w:rPr>
        <w:t xml:space="preserve">змера. Примеры исполнения былин </w:t>
      </w:r>
      <w:r w:rsidRPr="005F1068">
        <w:rPr>
          <w:sz w:val="26"/>
          <w:szCs w:val="26"/>
        </w:rPr>
        <w:t>народными сказителями.</w:t>
      </w:r>
      <w:r w:rsidR="000C1E9E" w:rsidRPr="005F1068">
        <w:rPr>
          <w:sz w:val="26"/>
          <w:szCs w:val="26"/>
        </w:rPr>
        <w:t xml:space="preserve"> Былины - эпические сказания. Особенности музыкальной речи, ритмики, размера. Примеры исполнения былин народными сказителями. Исторические песни. Претворение мелодии песни «Как за  речкою да за Дарьею» в музыке </w:t>
      </w:r>
      <w:r w:rsidR="000C1E9E" w:rsidRPr="005F1068">
        <w:rPr>
          <w:spacing w:val="-3"/>
          <w:sz w:val="26"/>
          <w:szCs w:val="26"/>
        </w:rPr>
        <w:t xml:space="preserve">Н. А. </w:t>
      </w:r>
      <w:r w:rsidR="000C1E9E" w:rsidRPr="005F1068">
        <w:rPr>
          <w:sz w:val="26"/>
          <w:szCs w:val="26"/>
        </w:rPr>
        <w:t>Римского-Корсакова («Сеча при</w:t>
      </w:r>
      <w:r w:rsidR="000C1E9E" w:rsidRPr="005F1068">
        <w:rPr>
          <w:spacing w:val="12"/>
          <w:sz w:val="26"/>
          <w:szCs w:val="26"/>
        </w:rPr>
        <w:t xml:space="preserve"> </w:t>
      </w:r>
      <w:r w:rsidR="000C1E9E" w:rsidRPr="005F1068">
        <w:rPr>
          <w:sz w:val="26"/>
          <w:szCs w:val="26"/>
        </w:rPr>
        <w:t>Керженце»).</w:t>
      </w:r>
      <w:r w:rsidR="00DF01DE" w:rsidRPr="005F1068">
        <w:rPr>
          <w:sz w:val="26"/>
          <w:szCs w:val="26"/>
        </w:rPr>
        <w:t xml:space="preserve"> </w:t>
      </w:r>
      <w:r w:rsidR="000C1E9E" w:rsidRPr="005F1068">
        <w:rPr>
          <w:sz w:val="26"/>
          <w:szCs w:val="26"/>
        </w:rPr>
        <w:t>Чтение текстов песен, слушание и анализ. Чтение былин в манере эпических сказаний.</w:t>
      </w:r>
    </w:p>
    <w:p w:rsidR="00FD7A16" w:rsidRPr="005F1068" w:rsidRDefault="00FD7A16" w:rsidP="005F1068">
      <w:pPr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Подбор аккомпанемента.</w:t>
      </w:r>
    </w:p>
    <w:p w:rsidR="00DF01DE" w:rsidRPr="005F1068" w:rsidRDefault="00DF01DE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Музыкальный материал:</w:t>
      </w:r>
    </w:p>
    <w:p w:rsidR="00DF01DE" w:rsidRPr="005F1068" w:rsidRDefault="00DF01DE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Н.А. Римского-Корсакова Русская народная песня «Как за речкою», обработка; «Сеча при Керженце» из оперы «Сказание о невидимом граде Китеже»</w:t>
      </w:r>
    </w:p>
    <w:p w:rsidR="00DF01DE" w:rsidRPr="005F1068" w:rsidRDefault="00DF01DE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 xml:space="preserve">Самостоятельная работа: </w:t>
      </w:r>
      <w:r w:rsidRPr="005F1068">
        <w:rPr>
          <w:sz w:val="26"/>
          <w:szCs w:val="26"/>
        </w:rPr>
        <w:t>подобрать музыкальный материал.</w:t>
      </w:r>
    </w:p>
    <w:p w:rsidR="00DF01DE" w:rsidRPr="005F1068" w:rsidRDefault="00DF01DE" w:rsidP="005F1068">
      <w:pPr>
        <w:pStyle w:val="a5"/>
        <w:spacing w:line="276" w:lineRule="auto"/>
        <w:ind w:left="-142" w:right="3" w:firstLine="568"/>
        <w:jc w:val="both"/>
        <w:rPr>
          <w:b/>
          <w:sz w:val="26"/>
          <w:szCs w:val="26"/>
          <w:u w:val="single"/>
        </w:rPr>
      </w:pPr>
    </w:p>
    <w:p w:rsidR="00AF51D2" w:rsidRPr="005F1068" w:rsidRDefault="00AF51D2" w:rsidP="005F1068">
      <w:pPr>
        <w:pStyle w:val="a5"/>
        <w:spacing w:line="276" w:lineRule="auto"/>
        <w:ind w:left="-142" w:right="3" w:firstLine="568"/>
        <w:jc w:val="both"/>
        <w:rPr>
          <w:b/>
          <w:sz w:val="26"/>
          <w:szCs w:val="26"/>
          <w:u w:val="single"/>
        </w:rPr>
      </w:pPr>
      <w:r w:rsidRPr="005F1068">
        <w:rPr>
          <w:b/>
          <w:sz w:val="26"/>
          <w:szCs w:val="26"/>
          <w:u w:val="single"/>
        </w:rPr>
        <w:t>Раздел 9</w:t>
      </w:r>
      <w:r w:rsidRPr="005F1068">
        <w:rPr>
          <w:b/>
          <w:sz w:val="26"/>
          <w:szCs w:val="26"/>
        </w:rPr>
        <w:t>:</w:t>
      </w:r>
      <w:r w:rsidR="00FD7A16" w:rsidRPr="005F1068">
        <w:rPr>
          <w:sz w:val="26"/>
          <w:szCs w:val="26"/>
        </w:rPr>
        <w:t xml:space="preserve"> </w:t>
      </w:r>
      <w:r w:rsidR="00FD7A16" w:rsidRPr="005F1068">
        <w:rPr>
          <w:b/>
          <w:sz w:val="26"/>
          <w:szCs w:val="26"/>
        </w:rPr>
        <w:t>Народные музыкальные инструменты.</w:t>
      </w:r>
    </w:p>
    <w:p w:rsidR="00DF01DE" w:rsidRPr="005F1068" w:rsidRDefault="00DF01DE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Легенды и предания о возникновении народных инструментов. Оркестр русских народных инструментов, В. В. Андреев. Особенности звучания инструментов и приемы игры на них. Репертуар. Современный этап развития народных оркестров.</w:t>
      </w:r>
    </w:p>
    <w:p w:rsidR="00DF01DE" w:rsidRPr="005F1068" w:rsidRDefault="00DF01DE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 xml:space="preserve">Музыкальный материал: </w:t>
      </w:r>
      <w:r w:rsidRPr="005F1068">
        <w:rPr>
          <w:sz w:val="26"/>
          <w:szCs w:val="26"/>
        </w:rPr>
        <w:t>Камаринская, Коробейники — оркестр народных инструментов им. Андреева.</w:t>
      </w:r>
    </w:p>
    <w:p w:rsidR="00DF01DE" w:rsidRPr="005F1068" w:rsidRDefault="00DF01DE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Самостоятельная работа</w:t>
      </w:r>
      <w:r w:rsidRPr="005F1068">
        <w:rPr>
          <w:sz w:val="26"/>
          <w:szCs w:val="26"/>
        </w:rPr>
        <w:t>: выучить названия инструментов и состав оркестра.</w:t>
      </w:r>
    </w:p>
    <w:p w:rsidR="00DF01DE" w:rsidRPr="005F1068" w:rsidRDefault="00DF01DE" w:rsidP="005F1068">
      <w:pPr>
        <w:pStyle w:val="a5"/>
        <w:spacing w:line="276" w:lineRule="auto"/>
        <w:ind w:left="-142" w:right="3" w:firstLine="568"/>
        <w:jc w:val="both"/>
        <w:rPr>
          <w:b/>
          <w:sz w:val="26"/>
          <w:szCs w:val="26"/>
          <w:u w:val="single"/>
        </w:rPr>
      </w:pPr>
    </w:p>
    <w:p w:rsidR="00A02FF8" w:rsidRPr="005F1068" w:rsidRDefault="00AF51D2" w:rsidP="005F1068">
      <w:pPr>
        <w:pStyle w:val="a5"/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10:</w:t>
      </w:r>
      <w:r w:rsidR="00FD7A16" w:rsidRPr="005F1068">
        <w:rPr>
          <w:b/>
          <w:sz w:val="26"/>
          <w:szCs w:val="26"/>
        </w:rPr>
        <w:t xml:space="preserve"> Фольклор стран мира.</w:t>
      </w:r>
    </w:p>
    <w:p w:rsidR="00FD7A16" w:rsidRPr="005F1068" w:rsidRDefault="00FD7A16" w:rsidP="005F1068">
      <w:pPr>
        <w:pStyle w:val="a5"/>
        <w:spacing w:line="276" w:lineRule="auto"/>
        <w:ind w:left="-142" w:right="3" w:firstLine="568"/>
        <w:jc w:val="both"/>
        <w:rPr>
          <w:b/>
          <w:sz w:val="26"/>
          <w:szCs w:val="26"/>
          <w:u w:val="single"/>
        </w:rPr>
      </w:pPr>
      <w:r w:rsidRPr="005F1068">
        <w:rPr>
          <w:sz w:val="26"/>
          <w:szCs w:val="26"/>
        </w:rPr>
        <w:t>Особенности звукоряда и ритма в танцах</w:t>
      </w:r>
      <w:r w:rsidR="00A02FF8" w:rsidRPr="005F1068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>Испании, Венгрии, Грузии.</w:t>
      </w:r>
    </w:p>
    <w:p w:rsidR="000E24D2" w:rsidRPr="005F1068" w:rsidRDefault="00FD7A16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Ритмические, вок</w:t>
      </w:r>
      <w:r w:rsidR="000E24D2" w:rsidRPr="005F1068">
        <w:rPr>
          <w:sz w:val="26"/>
          <w:szCs w:val="26"/>
        </w:rPr>
        <w:t>ально-интонационные упражнения.</w:t>
      </w:r>
    </w:p>
    <w:p w:rsidR="000E24D2" w:rsidRPr="005F1068" w:rsidRDefault="000E24D2" w:rsidP="005F1068">
      <w:pPr>
        <w:pStyle w:val="a5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Музыкальный материал:</w:t>
      </w:r>
      <w:r w:rsidRPr="005F1068">
        <w:rPr>
          <w:sz w:val="26"/>
          <w:szCs w:val="26"/>
        </w:rPr>
        <w:t xml:space="preserve"> видео подборка танцев.</w:t>
      </w:r>
    </w:p>
    <w:p w:rsidR="00111F52" w:rsidRPr="005F1068" w:rsidRDefault="000E24D2" w:rsidP="005F1068">
      <w:pPr>
        <w:pStyle w:val="a5"/>
        <w:spacing w:line="276" w:lineRule="auto"/>
        <w:ind w:left="-142" w:right="3" w:firstLine="568"/>
        <w:jc w:val="both"/>
        <w:rPr>
          <w:b/>
          <w:sz w:val="26"/>
          <w:szCs w:val="26"/>
          <w:u w:val="single"/>
        </w:rPr>
      </w:pPr>
      <w:r w:rsidRPr="005F1068">
        <w:rPr>
          <w:sz w:val="26"/>
          <w:szCs w:val="26"/>
          <w:u w:val="single"/>
        </w:rPr>
        <w:t>Самостоятельная работа</w:t>
      </w:r>
      <w:r w:rsidRPr="005F1068">
        <w:rPr>
          <w:sz w:val="26"/>
          <w:szCs w:val="26"/>
        </w:rPr>
        <w:t>: подготовить доклад о традициях страны (на выбор)</w:t>
      </w:r>
    </w:p>
    <w:p w:rsidR="00AF51D2" w:rsidRPr="005F1068" w:rsidRDefault="00AF51D2" w:rsidP="005F1068">
      <w:pPr>
        <w:pStyle w:val="a5"/>
        <w:spacing w:line="276" w:lineRule="auto"/>
        <w:ind w:left="-142" w:right="3" w:firstLine="568"/>
        <w:jc w:val="both"/>
        <w:rPr>
          <w:b/>
          <w:sz w:val="26"/>
          <w:szCs w:val="26"/>
          <w:u w:val="single"/>
        </w:rPr>
      </w:pPr>
      <w:r w:rsidRPr="005F1068">
        <w:rPr>
          <w:b/>
          <w:sz w:val="26"/>
          <w:szCs w:val="26"/>
          <w:u w:val="single"/>
        </w:rPr>
        <w:t>Раздел 11:</w:t>
      </w:r>
      <w:r w:rsidR="00FD7A16" w:rsidRPr="005F1068">
        <w:rPr>
          <w:b/>
          <w:sz w:val="26"/>
          <w:szCs w:val="26"/>
        </w:rPr>
        <w:t xml:space="preserve"> Обобщение и закрепление пройденного материала</w:t>
      </w:r>
    </w:p>
    <w:p w:rsidR="009A5CA7" w:rsidRPr="005F1068" w:rsidRDefault="009A5CA7" w:rsidP="005F1068">
      <w:pPr>
        <w:spacing w:line="276" w:lineRule="auto"/>
        <w:ind w:left="-142" w:right="3" w:firstLine="568"/>
        <w:jc w:val="center"/>
        <w:rPr>
          <w:b/>
          <w:sz w:val="26"/>
          <w:szCs w:val="26"/>
        </w:rPr>
      </w:pPr>
      <w:r w:rsidRPr="005F1068">
        <w:rPr>
          <w:b/>
          <w:sz w:val="26"/>
          <w:szCs w:val="26"/>
        </w:rPr>
        <w:t>Четвертый год обучения</w:t>
      </w:r>
    </w:p>
    <w:p w:rsidR="006F4DD2" w:rsidRPr="005F1068" w:rsidRDefault="009A5CA7" w:rsidP="005F1068">
      <w:pPr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1.</w:t>
      </w:r>
      <w:r w:rsidRPr="005F1068">
        <w:rPr>
          <w:b/>
          <w:sz w:val="26"/>
          <w:szCs w:val="26"/>
        </w:rPr>
        <w:t xml:space="preserve"> Стили и направления в музыке. </w:t>
      </w:r>
    </w:p>
    <w:p w:rsidR="00445FF2" w:rsidRPr="005F1068" w:rsidRDefault="009A5CA7" w:rsidP="005F1068">
      <w:pPr>
        <w:spacing w:line="276" w:lineRule="auto"/>
        <w:ind w:left="-142" w:right="3" w:firstLine="568"/>
        <w:jc w:val="both"/>
        <w:rPr>
          <w:rFonts w:eastAsiaTheme="minorHAnsi"/>
          <w:sz w:val="26"/>
          <w:szCs w:val="26"/>
        </w:rPr>
      </w:pPr>
      <w:r w:rsidRPr="005F1068">
        <w:rPr>
          <w:rFonts w:eastAsiaTheme="minorHAnsi"/>
          <w:sz w:val="26"/>
          <w:szCs w:val="26"/>
        </w:rPr>
        <w:t>Барокко, классицизм, романтизм,</w:t>
      </w:r>
      <w:r w:rsidR="00F039F4" w:rsidRPr="005F1068">
        <w:rPr>
          <w:sz w:val="26"/>
          <w:szCs w:val="26"/>
        </w:rPr>
        <w:t xml:space="preserve"> </w:t>
      </w:r>
      <w:r w:rsidRPr="005F1068">
        <w:rPr>
          <w:rFonts w:eastAsiaTheme="minorHAnsi"/>
          <w:sz w:val="26"/>
          <w:szCs w:val="26"/>
        </w:rPr>
        <w:t>авангардизм, экспрессионизм и др.  Классификация великих композиторов по стилям и эпохам.</w:t>
      </w:r>
    </w:p>
    <w:p w:rsidR="001B6B28" w:rsidRPr="005F1068" w:rsidRDefault="00144C31" w:rsidP="005F1068">
      <w:pPr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2</w:t>
      </w:r>
      <w:r w:rsidRPr="005F1068">
        <w:rPr>
          <w:b/>
          <w:sz w:val="26"/>
          <w:szCs w:val="26"/>
        </w:rPr>
        <w:t>.</w:t>
      </w:r>
      <w:r w:rsidR="001B6B28" w:rsidRPr="005F1068">
        <w:rPr>
          <w:b/>
          <w:sz w:val="26"/>
          <w:szCs w:val="26"/>
        </w:rPr>
        <w:t xml:space="preserve"> </w:t>
      </w:r>
      <w:r w:rsidR="00B563EE" w:rsidRPr="005F1068">
        <w:rPr>
          <w:b/>
          <w:sz w:val="26"/>
          <w:szCs w:val="26"/>
        </w:rPr>
        <w:t xml:space="preserve"> </w:t>
      </w:r>
      <w:r w:rsidR="001B6B28" w:rsidRPr="005F1068">
        <w:rPr>
          <w:b/>
          <w:sz w:val="26"/>
          <w:szCs w:val="26"/>
        </w:rPr>
        <w:t>Культура барокко, итальянская школа. Антонио Вивальди. «Времена года» - ранний образец программной симфонической музыки. Обращения интервалов.</w:t>
      </w:r>
    </w:p>
    <w:p w:rsidR="0000412C" w:rsidRPr="005F1068" w:rsidRDefault="006F4DD2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  <w:u w:val="single"/>
        </w:rPr>
      </w:pPr>
      <w:r w:rsidRPr="005F1068">
        <w:rPr>
          <w:sz w:val="26"/>
          <w:szCs w:val="26"/>
        </w:rPr>
        <w:t>Итальянский композитор, скрипач, дирижёр и педагог. Создатель жанра сольного инструмента</w:t>
      </w:r>
      <w:r w:rsidR="0000412C" w:rsidRPr="005F1068">
        <w:rPr>
          <w:sz w:val="26"/>
          <w:szCs w:val="26"/>
        </w:rPr>
        <w:t>льного концерта. «Времена года».</w:t>
      </w:r>
    </w:p>
    <w:p w:rsidR="006F4DD2" w:rsidRPr="005F1068" w:rsidRDefault="006F4DD2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Музыкальный материал:</w:t>
      </w:r>
      <w:r w:rsidRPr="005F1068">
        <w:rPr>
          <w:i/>
          <w:sz w:val="26"/>
          <w:szCs w:val="26"/>
        </w:rPr>
        <w:t xml:space="preserve"> </w:t>
      </w:r>
      <w:r w:rsidRPr="005F1068">
        <w:rPr>
          <w:sz w:val="26"/>
          <w:szCs w:val="26"/>
        </w:rPr>
        <w:t>«Времена года».</w:t>
      </w:r>
    </w:p>
    <w:p w:rsidR="006F4DD2" w:rsidRPr="005F1068" w:rsidRDefault="006F4DD2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Самостоятельная работа:</w:t>
      </w:r>
      <w:r w:rsidRPr="005F1068">
        <w:rPr>
          <w:sz w:val="26"/>
          <w:szCs w:val="26"/>
        </w:rPr>
        <w:t xml:space="preserve"> Послушать </w:t>
      </w:r>
      <w:r w:rsidRPr="005F1068">
        <w:rPr>
          <w:spacing w:val="-3"/>
          <w:sz w:val="26"/>
          <w:szCs w:val="26"/>
        </w:rPr>
        <w:t xml:space="preserve">А. </w:t>
      </w:r>
      <w:r w:rsidRPr="005F1068">
        <w:rPr>
          <w:sz w:val="26"/>
          <w:szCs w:val="26"/>
        </w:rPr>
        <w:t>Вивальди Концерта ля-минор для скрипки с оркестром.</w:t>
      </w:r>
    </w:p>
    <w:p w:rsidR="0000412C" w:rsidRPr="005F1068" w:rsidRDefault="00144C31" w:rsidP="005F1068">
      <w:pPr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3</w:t>
      </w:r>
      <w:r w:rsidRPr="005F1068">
        <w:rPr>
          <w:b/>
          <w:sz w:val="26"/>
          <w:szCs w:val="26"/>
        </w:rPr>
        <w:t>.</w:t>
      </w:r>
      <w:r w:rsidR="00F0032B" w:rsidRPr="005F1068">
        <w:rPr>
          <w:b/>
          <w:sz w:val="26"/>
          <w:szCs w:val="26"/>
        </w:rPr>
        <w:t xml:space="preserve"> Иоганн Себастьян Бах. Творчес</w:t>
      </w:r>
      <w:r w:rsidR="0000412C" w:rsidRPr="005F1068">
        <w:rPr>
          <w:b/>
          <w:sz w:val="26"/>
          <w:szCs w:val="26"/>
        </w:rPr>
        <w:t>кий облик композитора.</w:t>
      </w:r>
    </w:p>
    <w:p w:rsidR="0000412C" w:rsidRPr="005F1068" w:rsidRDefault="00B563EE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Органные </w:t>
      </w:r>
      <w:r w:rsidR="00F0032B" w:rsidRPr="005F1068">
        <w:rPr>
          <w:sz w:val="26"/>
          <w:szCs w:val="26"/>
        </w:rPr>
        <w:t>произвед</w:t>
      </w:r>
      <w:r w:rsidRPr="005F1068">
        <w:rPr>
          <w:sz w:val="26"/>
          <w:szCs w:val="26"/>
        </w:rPr>
        <w:t xml:space="preserve">ения. Произведения для клавира. </w:t>
      </w:r>
      <w:r w:rsidR="00F0032B" w:rsidRPr="005F1068">
        <w:rPr>
          <w:sz w:val="26"/>
          <w:szCs w:val="26"/>
        </w:rPr>
        <w:t xml:space="preserve">Вокально -  инструментальные произведения. </w:t>
      </w:r>
      <w:r w:rsidR="0000412C" w:rsidRPr="005F1068">
        <w:rPr>
          <w:sz w:val="26"/>
          <w:szCs w:val="26"/>
        </w:rPr>
        <w:t xml:space="preserve">Способы развития и кульминация в полифонических пьесах </w:t>
      </w:r>
      <w:r w:rsidR="0000412C" w:rsidRPr="005F1068">
        <w:rPr>
          <w:spacing w:val="-3"/>
          <w:sz w:val="26"/>
          <w:szCs w:val="26"/>
        </w:rPr>
        <w:t xml:space="preserve">И. </w:t>
      </w:r>
      <w:r w:rsidR="0000412C" w:rsidRPr="005F1068">
        <w:rPr>
          <w:sz w:val="26"/>
          <w:szCs w:val="26"/>
        </w:rPr>
        <w:t>С. Баха. Имитации, контрастная полифония, мотивы-символы и музыкальный образ (Прелюдия до мажор, Инвенция до мажор).</w:t>
      </w:r>
    </w:p>
    <w:p w:rsidR="00F0032B" w:rsidRPr="005F1068" w:rsidRDefault="00F0032B" w:rsidP="005F1068">
      <w:pPr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rFonts w:eastAsiaTheme="minorHAnsi"/>
          <w:sz w:val="26"/>
          <w:szCs w:val="26"/>
        </w:rPr>
        <w:t>Ритмические упражнения. Размеры 3\8 и 6\8. Группировка</w:t>
      </w:r>
      <w:r w:rsidRPr="005F1068">
        <w:rPr>
          <w:sz w:val="26"/>
          <w:szCs w:val="26"/>
        </w:rPr>
        <w:t xml:space="preserve"> длительностей.</w:t>
      </w:r>
    </w:p>
    <w:p w:rsidR="0000412C" w:rsidRPr="005F1068" w:rsidRDefault="0000412C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Музыкальный материал:</w:t>
      </w:r>
      <w:r w:rsidRPr="005F1068">
        <w:rPr>
          <w:sz w:val="26"/>
          <w:szCs w:val="26"/>
        </w:rPr>
        <w:t xml:space="preserve"> «Токката и фуга» d moll, органные хоральные прелюдии, «Хорошо темперированный клавир» I том Сdur и c moll, фрагменты из «Мессы» h moll, «Страстей по Матфею».</w:t>
      </w:r>
    </w:p>
    <w:p w:rsidR="0000412C" w:rsidRPr="005F1068" w:rsidRDefault="0000412C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 xml:space="preserve">Самостоятельная работа: </w:t>
      </w:r>
      <w:r w:rsidRPr="005F1068">
        <w:rPr>
          <w:sz w:val="26"/>
          <w:szCs w:val="26"/>
        </w:rPr>
        <w:t>послушать концерт для клавира с оркестром ре минор.</w:t>
      </w:r>
    </w:p>
    <w:p w:rsidR="005A7FD2" w:rsidRPr="005F1068" w:rsidRDefault="00144C31" w:rsidP="005F1068">
      <w:pPr>
        <w:adjustRightInd w:val="0"/>
        <w:spacing w:line="276" w:lineRule="auto"/>
        <w:ind w:left="-142" w:right="3" w:firstLine="568"/>
        <w:jc w:val="both"/>
        <w:rPr>
          <w:rFonts w:eastAsiaTheme="minorHAnsi"/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4</w:t>
      </w:r>
      <w:r w:rsidRPr="005F1068">
        <w:rPr>
          <w:b/>
          <w:sz w:val="26"/>
          <w:szCs w:val="26"/>
        </w:rPr>
        <w:t>.</w:t>
      </w:r>
      <w:r w:rsidR="00CC42D4" w:rsidRPr="005F1068">
        <w:rPr>
          <w:b/>
          <w:sz w:val="26"/>
          <w:szCs w:val="26"/>
        </w:rPr>
        <w:t xml:space="preserve"> </w:t>
      </w:r>
      <w:r w:rsidR="00B563EE" w:rsidRPr="005F1068">
        <w:rPr>
          <w:b/>
          <w:sz w:val="26"/>
          <w:szCs w:val="26"/>
        </w:rPr>
        <w:t xml:space="preserve"> </w:t>
      </w:r>
      <w:r w:rsidR="00CC42D4" w:rsidRPr="005F1068">
        <w:rPr>
          <w:b/>
          <w:sz w:val="26"/>
          <w:szCs w:val="26"/>
        </w:rPr>
        <w:t xml:space="preserve">Классицизм в музыке. Й.Гайдн. </w:t>
      </w:r>
      <w:r w:rsidR="00CC42D4" w:rsidRPr="005F1068">
        <w:rPr>
          <w:rFonts w:eastAsiaTheme="minorHAnsi"/>
          <w:b/>
          <w:sz w:val="26"/>
          <w:szCs w:val="26"/>
        </w:rPr>
        <w:t xml:space="preserve">Творческий облик. </w:t>
      </w:r>
    </w:p>
    <w:p w:rsidR="00144C31" w:rsidRPr="005F1068" w:rsidRDefault="00CC42D4" w:rsidP="005F1068">
      <w:pPr>
        <w:adjustRightInd w:val="0"/>
        <w:spacing w:line="276" w:lineRule="auto"/>
        <w:ind w:left="-142" w:right="3" w:firstLine="568"/>
        <w:jc w:val="both"/>
        <w:rPr>
          <w:rFonts w:eastAsiaTheme="minorHAnsi"/>
          <w:b/>
          <w:sz w:val="26"/>
          <w:szCs w:val="26"/>
        </w:rPr>
      </w:pPr>
      <w:r w:rsidRPr="005F1068">
        <w:rPr>
          <w:rFonts w:eastAsiaTheme="minorHAnsi"/>
          <w:b/>
          <w:sz w:val="26"/>
          <w:szCs w:val="26"/>
        </w:rPr>
        <w:t>Сонатно-симфони</w:t>
      </w:r>
      <w:r w:rsidR="00B563EE" w:rsidRPr="005F1068">
        <w:rPr>
          <w:rFonts w:eastAsiaTheme="minorHAnsi"/>
          <w:b/>
          <w:sz w:val="26"/>
          <w:szCs w:val="26"/>
        </w:rPr>
        <w:t xml:space="preserve">ческий цикл на примере симфонии </w:t>
      </w:r>
      <w:r w:rsidRPr="005F1068">
        <w:rPr>
          <w:rFonts w:eastAsiaTheme="minorHAnsi"/>
          <w:b/>
          <w:sz w:val="26"/>
          <w:szCs w:val="26"/>
        </w:rPr>
        <w:t>№103 Es dur.</w:t>
      </w:r>
    </w:p>
    <w:p w:rsidR="005A7FD2" w:rsidRPr="005F1068" w:rsidRDefault="005A7FD2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Классицизм в музыке. Творческий облик Гайдна. Краткая биография. Сонатно- </w:t>
      </w:r>
      <w:r w:rsidRPr="005F1068">
        <w:rPr>
          <w:sz w:val="26"/>
          <w:szCs w:val="26"/>
        </w:rPr>
        <w:lastRenderedPageBreak/>
        <w:t>симфонический цикл на примере</w:t>
      </w:r>
      <w:r w:rsidRPr="005F1068">
        <w:rPr>
          <w:spacing w:val="58"/>
          <w:sz w:val="26"/>
          <w:szCs w:val="26"/>
        </w:rPr>
        <w:t xml:space="preserve"> </w:t>
      </w:r>
      <w:r w:rsidRPr="005F1068">
        <w:rPr>
          <w:sz w:val="26"/>
          <w:szCs w:val="26"/>
        </w:rPr>
        <w:t>симфонии №103 Es dur.</w:t>
      </w:r>
    </w:p>
    <w:p w:rsidR="005A7FD2" w:rsidRPr="005F1068" w:rsidRDefault="005A7FD2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Музыкальный материал:</w:t>
      </w:r>
      <w:r w:rsidRPr="005F1068">
        <w:rPr>
          <w:i/>
          <w:sz w:val="26"/>
          <w:szCs w:val="26"/>
        </w:rPr>
        <w:t xml:space="preserve"> </w:t>
      </w:r>
      <w:r w:rsidRPr="005F1068">
        <w:rPr>
          <w:sz w:val="26"/>
          <w:szCs w:val="26"/>
        </w:rPr>
        <w:t>симфония №103 Es dur, Соната D dur, фрагменты из «Прощальной симфонии».</w:t>
      </w:r>
    </w:p>
    <w:p w:rsidR="00CC42D4" w:rsidRPr="005F1068" w:rsidRDefault="005A7FD2" w:rsidP="005F1068">
      <w:pPr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Самостоятельная работа:</w:t>
      </w:r>
      <w:r w:rsidRPr="005F1068">
        <w:rPr>
          <w:sz w:val="26"/>
          <w:szCs w:val="26"/>
        </w:rPr>
        <w:t xml:space="preserve"> послушать сонату для фортепиано</w:t>
      </w:r>
      <w:r w:rsidRPr="005F1068">
        <w:rPr>
          <w:spacing w:val="65"/>
          <w:sz w:val="26"/>
          <w:szCs w:val="26"/>
        </w:rPr>
        <w:t xml:space="preserve"> </w:t>
      </w:r>
      <w:r w:rsidRPr="005F1068">
        <w:rPr>
          <w:sz w:val="26"/>
          <w:szCs w:val="26"/>
        </w:rPr>
        <w:t>Ми-бемоль мажор.</w:t>
      </w:r>
    </w:p>
    <w:p w:rsidR="000D158D" w:rsidRPr="005F1068" w:rsidRDefault="00144C31" w:rsidP="005F1068">
      <w:pPr>
        <w:adjustRightInd w:val="0"/>
        <w:spacing w:line="276" w:lineRule="auto"/>
        <w:ind w:left="-142" w:right="3" w:firstLine="568"/>
        <w:jc w:val="both"/>
        <w:rPr>
          <w:rFonts w:eastAsiaTheme="minorHAnsi"/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5</w:t>
      </w:r>
      <w:r w:rsidRPr="005F1068">
        <w:rPr>
          <w:b/>
          <w:sz w:val="26"/>
          <w:szCs w:val="26"/>
        </w:rPr>
        <w:t>.</w:t>
      </w:r>
      <w:r w:rsidR="005710D9" w:rsidRPr="005F1068">
        <w:rPr>
          <w:b/>
          <w:sz w:val="26"/>
          <w:szCs w:val="26"/>
        </w:rPr>
        <w:t xml:space="preserve"> </w:t>
      </w:r>
      <w:r w:rsidR="005710D9" w:rsidRPr="005F1068">
        <w:rPr>
          <w:rFonts w:eastAsiaTheme="minorHAnsi"/>
          <w:b/>
          <w:sz w:val="26"/>
          <w:szCs w:val="26"/>
        </w:rPr>
        <w:t xml:space="preserve">Творческий облик В. А. Моцарта. Симфоническое творчество. Опера «Свадьба Фигаро». </w:t>
      </w:r>
    </w:p>
    <w:p w:rsidR="000D158D" w:rsidRPr="005F1068" w:rsidRDefault="000D158D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Творческий облик В. А. Моцарта. Симфоническое творчество. Опера «Свадьба Фигаро». Отношение Моцарта к оперному жанру и его место в творчестве композитора. Общее представление о сюжете, его комедийный характер. Основные действующие лица и их музыкальная характеристика в сольных номерах. Роль ансамблей в показе комедийных ситуаций и взаимоотношений действующих</w:t>
      </w:r>
      <w:r w:rsidRPr="005F1068">
        <w:rPr>
          <w:spacing w:val="1"/>
          <w:sz w:val="26"/>
          <w:szCs w:val="26"/>
        </w:rPr>
        <w:t xml:space="preserve"> </w:t>
      </w:r>
      <w:r w:rsidRPr="005F1068">
        <w:rPr>
          <w:sz w:val="26"/>
          <w:szCs w:val="26"/>
        </w:rPr>
        <w:t>лиц.</w:t>
      </w:r>
    </w:p>
    <w:p w:rsidR="000D158D" w:rsidRPr="005F1068" w:rsidRDefault="000D158D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Музыкальный материал:</w:t>
      </w:r>
      <w:r w:rsidRPr="005F1068">
        <w:rPr>
          <w:i/>
          <w:sz w:val="26"/>
          <w:szCs w:val="26"/>
        </w:rPr>
        <w:t xml:space="preserve"> </w:t>
      </w:r>
      <w:r w:rsidRPr="005F1068">
        <w:rPr>
          <w:sz w:val="26"/>
          <w:szCs w:val="26"/>
        </w:rPr>
        <w:t>«Маленькая ночная серенада»; Симфония №40 g moll, фрагменты оперы «Свадьба Фигаро».</w:t>
      </w:r>
    </w:p>
    <w:p w:rsidR="000D158D" w:rsidRPr="005F1068" w:rsidRDefault="000D158D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Самостоятельная работа:</w:t>
      </w:r>
      <w:r w:rsidRPr="005F1068">
        <w:rPr>
          <w:sz w:val="26"/>
          <w:szCs w:val="26"/>
        </w:rPr>
        <w:t xml:space="preserve"> Послушать </w:t>
      </w:r>
      <w:r w:rsidRPr="005F1068">
        <w:rPr>
          <w:spacing w:val="-3"/>
          <w:sz w:val="26"/>
          <w:szCs w:val="26"/>
        </w:rPr>
        <w:t xml:space="preserve">«Маленькую </w:t>
      </w:r>
      <w:r w:rsidRPr="005F1068">
        <w:rPr>
          <w:sz w:val="26"/>
          <w:szCs w:val="26"/>
        </w:rPr>
        <w:t>ночную</w:t>
      </w:r>
      <w:r w:rsidRPr="005F1068">
        <w:rPr>
          <w:spacing w:val="2"/>
          <w:sz w:val="26"/>
          <w:szCs w:val="26"/>
        </w:rPr>
        <w:t xml:space="preserve"> </w:t>
      </w:r>
      <w:r w:rsidRPr="005F1068">
        <w:rPr>
          <w:sz w:val="26"/>
          <w:szCs w:val="26"/>
        </w:rPr>
        <w:t>серенаду».</w:t>
      </w:r>
    </w:p>
    <w:p w:rsidR="00144C31" w:rsidRPr="005F1068" w:rsidRDefault="00144C31" w:rsidP="005F1068">
      <w:pPr>
        <w:adjustRightInd w:val="0"/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6.</w:t>
      </w:r>
      <w:r w:rsidR="007A28EF" w:rsidRPr="005F1068">
        <w:rPr>
          <w:rFonts w:eastAsiaTheme="minorHAnsi"/>
          <w:b/>
          <w:sz w:val="26"/>
          <w:szCs w:val="26"/>
        </w:rPr>
        <w:t xml:space="preserve"> Творческий облик Бетховена. Соната для фортепиано №8 c - moll. </w:t>
      </w:r>
      <w:r w:rsidR="005F2E3C" w:rsidRPr="005F1068">
        <w:rPr>
          <w:rFonts w:eastAsiaTheme="minorHAnsi"/>
          <w:b/>
          <w:sz w:val="26"/>
          <w:szCs w:val="26"/>
        </w:rPr>
        <w:t>Симфония №5 c-</w:t>
      </w:r>
      <w:r w:rsidR="007A28EF" w:rsidRPr="005F1068">
        <w:rPr>
          <w:rFonts w:eastAsiaTheme="minorHAnsi"/>
          <w:b/>
          <w:sz w:val="26"/>
          <w:szCs w:val="26"/>
        </w:rPr>
        <w:t xml:space="preserve">moll. </w:t>
      </w:r>
      <w:r w:rsidR="007A28EF" w:rsidRPr="005F1068">
        <w:rPr>
          <w:b/>
          <w:sz w:val="26"/>
          <w:szCs w:val="26"/>
        </w:rPr>
        <w:t>Мажорные тональности до 3х ключевых знаков.</w:t>
      </w:r>
    </w:p>
    <w:p w:rsidR="00E65CC5" w:rsidRPr="005F1068" w:rsidRDefault="00E65CC5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Творческий облик Бетховена. Соната для фортепиано №8 c moll. Отражение в музыке</w:t>
      </w:r>
    </w:p>
    <w:p w:rsidR="00E65CC5" w:rsidRPr="005F1068" w:rsidRDefault="00E65CC5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идеи борьбы и воли к победе. Каденция.</w:t>
      </w:r>
    </w:p>
    <w:p w:rsidR="00E65CC5" w:rsidRPr="005F1068" w:rsidRDefault="00E65CC5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Симфония №5 c moll. Идейное содержание. Линия драматического развития музыки</w:t>
      </w:r>
    </w:p>
    <w:p w:rsidR="00E65CC5" w:rsidRPr="005F1068" w:rsidRDefault="00E65CC5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«от мрака к свету». Значение мотива «судьба». Строение цикла.</w:t>
      </w:r>
    </w:p>
    <w:p w:rsidR="005F2E3C" w:rsidRPr="005F1068" w:rsidRDefault="00E65CC5" w:rsidP="005F1068">
      <w:pPr>
        <w:adjustRightInd w:val="0"/>
        <w:spacing w:line="276" w:lineRule="auto"/>
        <w:ind w:left="-142" w:right="3" w:firstLine="568"/>
        <w:jc w:val="both"/>
        <w:rPr>
          <w:rFonts w:eastAsiaTheme="minorHAnsi"/>
          <w:b/>
          <w:sz w:val="26"/>
          <w:szCs w:val="26"/>
        </w:rPr>
      </w:pPr>
      <w:r w:rsidRPr="005F1068">
        <w:rPr>
          <w:sz w:val="26"/>
          <w:szCs w:val="26"/>
          <w:u w:val="single"/>
        </w:rPr>
        <w:t>Музыкальный материал</w:t>
      </w:r>
      <w:r w:rsidRPr="005F1068">
        <w:rPr>
          <w:i/>
          <w:sz w:val="26"/>
          <w:szCs w:val="26"/>
        </w:rPr>
        <w:t xml:space="preserve">: </w:t>
      </w:r>
      <w:r w:rsidRPr="005F1068">
        <w:rPr>
          <w:sz w:val="26"/>
          <w:szCs w:val="26"/>
        </w:rPr>
        <w:t>Соната для фортепиано №8 c moll, Симфония №5 c moll.</w:t>
      </w:r>
    </w:p>
    <w:p w:rsidR="003467B4" w:rsidRPr="005F1068" w:rsidRDefault="003467B4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Самостоятельная работа:</w:t>
      </w:r>
      <w:r w:rsidRPr="005F1068">
        <w:rPr>
          <w:sz w:val="26"/>
          <w:szCs w:val="26"/>
        </w:rPr>
        <w:t xml:space="preserve"> Послушать сонату №17, часть 3, Allegro. Симфония №9, часть 4, “Ода к радости”.</w:t>
      </w:r>
    </w:p>
    <w:p w:rsidR="00144C31" w:rsidRPr="005F1068" w:rsidRDefault="00144C31" w:rsidP="005F1068">
      <w:pPr>
        <w:pStyle w:val="Default"/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7</w:t>
      </w:r>
      <w:r w:rsidRPr="005F1068">
        <w:rPr>
          <w:b/>
          <w:sz w:val="26"/>
          <w:szCs w:val="26"/>
        </w:rPr>
        <w:t>.</w:t>
      </w:r>
      <w:r w:rsidR="003F4AB2" w:rsidRPr="005F1068">
        <w:rPr>
          <w:b/>
          <w:sz w:val="26"/>
          <w:szCs w:val="26"/>
        </w:rPr>
        <w:t xml:space="preserve"> Романтизм и его представители в музыке и искусстве в целом. Ф.Шуберт. Творческий облик. Песни,  фортепианные сочинения. Сольфеджирование  мелодий.</w:t>
      </w:r>
    </w:p>
    <w:p w:rsidR="00A92894" w:rsidRPr="005F1068" w:rsidRDefault="00A92894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Романтизм – новое художественное направление в искусстве XIX века.</w:t>
      </w:r>
    </w:p>
    <w:p w:rsidR="00A92894" w:rsidRPr="005F1068" w:rsidRDefault="00A92894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Ф. Шуберт. Творческий облик композитора. Вокальные циклы «Прекрасная мельничиха», «Зимний путь», баллада «Лесной царь». Ведущая роль песенного жанра в творчестве Шуберта и его глубокая связь с народной песней и бытовой музыкой Вены. Многообразие песенных жанров. Значение мелодии как ведущего начала в песнях. Роль фортепианной партии. Разбор песен и вокального цикла.</w:t>
      </w:r>
    </w:p>
    <w:p w:rsidR="00A92894" w:rsidRPr="005F1068" w:rsidRDefault="00A92894" w:rsidP="005F1068">
      <w:pPr>
        <w:pStyle w:val="TableParagraph"/>
        <w:tabs>
          <w:tab w:val="left" w:pos="1774"/>
          <w:tab w:val="left" w:pos="2782"/>
          <w:tab w:val="left" w:pos="3105"/>
          <w:tab w:val="left" w:pos="4419"/>
          <w:tab w:val="left" w:pos="4459"/>
          <w:tab w:val="left" w:pos="5110"/>
        </w:tabs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Музыкальный материал:</w:t>
      </w:r>
      <w:r w:rsidRPr="005F1068">
        <w:rPr>
          <w:sz w:val="26"/>
          <w:szCs w:val="26"/>
        </w:rPr>
        <w:tab/>
        <w:t xml:space="preserve"> вокальные</w:t>
      </w:r>
      <w:r w:rsidRPr="005F1068">
        <w:rPr>
          <w:sz w:val="26"/>
          <w:szCs w:val="26"/>
        </w:rPr>
        <w:tab/>
        <w:t>циклы «Прекрасная  мельничиха»,  «Зимний  путь»,</w:t>
      </w:r>
      <w:r w:rsidRPr="005F1068">
        <w:rPr>
          <w:spacing w:val="-30"/>
          <w:sz w:val="26"/>
          <w:szCs w:val="26"/>
        </w:rPr>
        <w:t xml:space="preserve"> </w:t>
      </w:r>
      <w:r w:rsidRPr="005F1068">
        <w:rPr>
          <w:sz w:val="26"/>
          <w:szCs w:val="26"/>
        </w:rPr>
        <w:t>баллада «Лесной царь», «Неоконченная симфония» h moll.</w:t>
      </w:r>
    </w:p>
    <w:p w:rsidR="00B110B2" w:rsidRPr="005F1068" w:rsidRDefault="00B110B2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Самостоятельная работа</w:t>
      </w:r>
      <w:r w:rsidRPr="005F1068">
        <w:rPr>
          <w:sz w:val="26"/>
          <w:szCs w:val="26"/>
        </w:rPr>
        <w:t>: выписать наиболее ярких композиторов эпохи романтизма в таблицу. Послушать «Серенаду» (виолончель и арфа), и в исполнении Лучано Паваротти</w:t>
      </w:r>
    </w:p>
    <w:p w:rsidR="00144C31" w:rsidRPr="005F1068" w:rsidRDefault="00144C31" w:rsidP="005F1068">
      <w:pPr>
        <w:adjustRightInd w:val="0"/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 xml:space="preserve">Раздел </w:t>
      </w:r>
      <w:r w:rsidRPr="005F1068">
        <w:rPr>
          <w:rFonts w:eastAsiaTheme="minorHAnsi"/>
          <w:b/>
          <w:color w:val="000000"/>
          <w:sz w:val="26"/>
          <w:szCs w:val="26"/>
          <w:u w:val="single"/>
        </w:rPr>
        <w:t>8</w:t>
      </w:r>
      <w:r w:rsidRPr="005F1068">
        <w:rPr>
          <w:b/>
          <w:sz w:val="26"/>
          <w:szCs w:val="26"/>
        </w:rPr>
        <w:t>.</w:t>
      </w:r>
      <w:r w:rsidR="00B563EE" w:rsidRPr="005F1068">
        <w:rPr>
          <w:b/>
          <w:sz w:val="26"/>
          <w:szCs w:val="26"/>
        </w:rPr>
        <w:t xml:space="preserve"> </w:t>
      </w:r>
      <w:r w:rsidR="00B563EE" w:rsidRPr="005F1068">
        <w:rPr>
          <w:rFonts w:eastAsiaTheme="minorHAnsi"/>
          <w:b/>
          <w:sz w:val="26"/>
          <w:szCs w:val="26"/>
        </w:rPr>
        <w:t xml:space="preserve">Ф.Шопен. Творческий облик композитора. </w:t>
      </w:r>
      <w:r w:rsidR="00B563EE" w:rsidRPr="005F1068">
        <w:rPr>
          <w:b/>
          <w:sz w:val="26"/>
          <w:szCs w:val="26"/>
        </w:rPr>
        <w:t xml:space="preserve">Пунктирный ритм. </w:t>
      </w:r>
      <w:r w:rsidR="00B563EE" w:rsidRPr="005F1068">
        <w:rPr>
          <w:b/>
          <w:sz w:val="26"/>
          <w:szCs w:val="26"/>
        </w:rPr>
        <w:lastRenderedPageBreak/>
        <w:t>Ритмические упражнения.</w:t>
      </w:r>
    </w:p>
    <w:p w:rsidR="0095667D" w:rsidRPr="005F1068" w:rsidRDefault="0095667D" w:rsidP="005F1068">
      <w:pPr>
        <w:pStyle w:val="TableParagraph"/>
        <w:tabs>
          <w:tab w:val="left" w:pos="2764"/>
          <w:tab w:val="left" w:pos="4239"/>
        </w:tabs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Творческий</w:t>
      </w:r>
      <w:r w:rsidRPr="005F1068">
        <w:rPr>
          <w:sz w:val="26"/>
          <w:szCs w:val="26"/>
        </w:rPr>
        <w:tab/>
        <w:t>облик</w:t>
      </w:r>
      <w:r w:rsidRPr="005F1068">
        <w:rPr>
          <w:sz w:val="26"/>
          <w:szCs w:val="26"/>
        </w:rPr>
        <w:tab/>
      </w:r>
      <w:r w:rsidRPr="005F1068">
        <w:rPr>
          <w:spacing w:val="-1"/>
          <w:sz w:val="26"/>
          <w:szCs w:val="26"/>
        </w:rPr>
        <w:t xml:space="preserve">композитора. </w:t>
      </w:r>
      <w:r w:rsidRPr="005F1068">
        <w:rPr>
          <w:sz w:val="26"/>
          <w:szCs w:val="26"/>
        </w:rPr>
        <w:t>Основоположник польской музыкальной классики. Биография. Детские годы. Успехи в игре на фортепиано. Концертная и творческая деятельность в Варшаве. Жизнь в Париже. Концертная поездка в Лондон. Тяжелая болезнь. Преждевременная смерть в</w:t>
      </w:r>
      <w:r w:rsidRPr="005F1068">
        <w:rPr>
          <w:spacing w:val="-2"/>
          <w:sz w:val="26"/>
          <w:szCs w:val="26"/>
        </w:rPr>
        <w:t xml:space="preserve"> </w:t>
      </w:r>
      <w:r w:rsidRPr="005F1068">
        <w:rPr>
          <w:sz w:val="26"/>
          <w:szCs w:val="26"/>
        </w:rPr>
        <w:t>Париже.</w:t>
      </w:r>
    </w:p>
    <w:p w:rsidR="0095667D" w:rsidRPr="005F1068" w:rsidRDefault="0095667D" w:rsidP="005F1068">
      <w:pPr>
        <w:adjustRightInd w:val="0"/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sz w:val="26"/>
          <w:szCs w:val="26"/>
        </w:rPr>
        <w:t>Пунктирный ритм. Ритмические упражнения.</w:t>
      </w:r>
    </w:p>
    <w:p w:rsidR="0095667D" w:rsidRPr="005F1068" w:rsidRDefault="0095667D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Музыкальный материал:</w:t>
      </w:r>
      <w:r w:rsidRPr="005F1068">
        <w:rPr>
          <w:i/>
          <w:sz w:val="26"/>
          <w:szCs w:val="26"/>
        </w:rPr>
        <w:t xml:space="preserve"> </w:t>
      </w:r>
      <w:r w:rsidRPr="005F1068">
        <w:rPr>
          <w:sz w:val="26"/>
          <w:szCs w:val="26"/>
        </w:rPr>
        <w:t>«Мазурки» (Ор. 7 №1 B dur, Ор.17 №4 а moll, Ор.45 №5 F dur), «Полонез» А dur, «Прелюдии» (№4 e moll, №6 h moll, №7 А</w:t>
      </w:r>
      <w:r w:rsidRPr="005F1068">
        <w:rPr>
          <w:spacing w:val="56"/>
          <w:sz w:val="26"/>
          <w:szCs w:val="26"/>
        </w:rPr>
        <w:t xml:space="preserve"> </w:t>
      </w:r>
      <w:r w:rsidRPr="005F1068">
        <w:rPr>
          <w:sz w:val="26"/>
          <w:szCs w:val="26"/>
        </w:rPr>
        <w:t>dur,</w:t>
      </w:r>
    </w:p>
    <w:p w:rsidR="0095667D" w:rsidRPr="005F1068" w:rsidRDefault="0095667D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№15 Des dur, №20 c moll), «Ноктюрны» (Ор.48 №1 c moll, Ор.55 №1 f moll)  и  «Этюды» (Ор.10  №3  E</w:t>
      </w:r>
      <w:r w:rsidRPr="005F1068">
        <w:rPr>
          <w:spacing w:val="-36"/>
          <w:sz w:val="26"/>
          <w:szCs w:val="26"/>
        </w:rPr>
        <w:t xml:space="preserve"> </w:t>
      </w:r>
      <w:r w:rsidRPr="005F1068">
        <w:rPr>
          <w:sz w:val="26"/>
          <w:szCs w:val="26"/>
        </w:rPr>
        <w:t>dur, №12 c moll).</w:t>
      </w:r>
    </w:p>
    <w:p w:rsidR="00B563EE" w:rsidRPr="005F1068" w:rsidRDefault="0095667D" w:rsidP="005F1068">
      <w:pPr>
        <w:adjustRightInd w:val="0"/>
        <w:spacing w:line="276" w:lineRule="auto"/>
        <w:ind w:left="-142" w:right="3" w:firstLine="568"/>
        <w:jc w:val="both"/>
        <w:rPr>
          <w:rFonts w:eastAsiaTheme="minorHAnsi"/>
          <w:b/>
          <w:sz w:val="26"/>
          <w:szCs w:val="26"/>
        </w:rPr>
      </w:pPr>
      <w:r w:rsidRPr="005F1068">
        <w:rPr>
          <w:sz w:val="26"/>
          <w:szCs w:val="26"/>
          <w:u w:val="single"/>
        </w:rPr>
        <w:t>Самостоятельная работа:</w:t>
      </w:r>
      <w:r w:rsidRPr="005F1068">
        <w:rPr>
          <w:sz w:val="26"/>
          <w:szCs w:val="26"/>
        </w:rPr>
        <w:t xml:space="preserve"> послушать Сонату для фортепиано №2.</w:t>
      </w:r>
    </w:p>
    <w:p w:rsidR="00B563EE" w:rsidRPr="005F1068" w:rsidRDefault="00144C31" w:rsidP="005F1068">
      <w:pPr>
        <w:pStyle w:val="TableParagraph"/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9</w:t>
      </w:r>
      <w:r w:rsidRPr="005F1068">
        <w:rPr>
          <w:b/>
          <w:sz w:val="26"/>
          <w:szCs w:val="26"/>
        </w:rPr>
        <w:t>.</w:t>
      </w:r>
      <w:r w:rsidR="00B563EE" w:rsidRPr="005F1068">
        <w:rPr>
          <w:b/>
          <w:sz w:val="26"/>
          <w:szCs w:val="26"/>
        </w:rPr>
        <w:t xml:space="preserve"> Музыкальная культура России: от Древней Руси до 19 века.</w:t>
      </w:r>
    </w:p>
    <w:p w:rsidR="00144C31" w:rsidRPr="005F1068" w:rsidRDefault="00B563EE" w:rsidP="005F1068">
      <w:pPr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b/>
          <w:sz w:val="26"/>
          <w:szCs w:val="26"/>
        </w:rPr>
        <w:t>Минорные тональности до 3х ключевых знаков.</w:t>
      </w:r>
    </w:p>
    <w:p w:rsidR="00657329" w:rsidRPr="005F1068" w:rsidRDefault="00657329" w:rsidP="005F1068">
      <w:pPr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Музыкальна культура Древней Руси. Колокольность. Знаменные распевы. Развитие многоголосия. Расцвет хорового пения в 16-17 веках. Появление бытовых жанров – канты, виваты. </w:t>
      </w:r>
    </w:p>
    <w:p w:rsidR="00657329" w:rsidRPr="005F1068" w:rsidRDefault="00657329" w:rsidP="005F1068">
      <w:pPr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 xml:space="preserve">Музыкальный материал: </w:t>
      </w:r>
      <w:r w:rsidRPr="005F1068">
        <w:rPr>
          <w:sz w:val="26"/>
          <w:szCs w:val="26"/>
        </w:rPr>
        <w:t>знаменные распевы,</w:t>
      </w:r>
      <w:r w:rsidR="00BE5F33" w:rsidRPr="005F1068">
        <w:rPr>
          <w:sz w:val="26"/>
          <w:szCs w:val="26"/>
        </w:rPr>
        <w:t xml:space="preserve"> фрагменты хоровых концертов, канты.</w:t>
      </w:r>
    </w:p>
    <w:p w:rsidR="00144C31" w:rsidRPr="005F1068" w:rsidRDefault="00144C31" w:rsidP="005F1068">
      <w:pPr>
        <w:pStyle w:val="TableParagraph"/>
        <w:spacing w:line="276" w:lineRule="auto"/>
        <w:ind w:left="-142" w:right="3" w:firstLine="568"/>
        <w:jc w:val="both"/>
        <w:rPr>
          <w:rFonts w:eastAsiaTheme="minorHAnsi"/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10</w:t>
      </w:r>
      <w:r w:rsidRPr="005F1068">
        <w:rPr>
          <w:b/>
          <w:sz w:val="26"/>
          <w:szCs w:val="26"/>
        </w:rPr>
        <w:t>.</w:t>
      </w:r>
      <w:r w:rsidR="00B563EE" w:rsidRPr="005F1068">
        <w:rPr>
          <w:b/>
          <w:sz w:val="26"/>
          <w:szCs w:val="26"/>
        </w:rPr>
        <w:t xml:space="preserve"> М.И.Глинка – основоположник русской классической музыки. </w:t>
      </w:r>
      <w:r w:rsidR="00B563EE" w:rsidRPr="005F1068">
        <w:rPr>
          <w:rFonts w:eastAsiaTheme="minorHAnsi"/>
          <w:b/>
          <w:sz w:val="26"/>
          <w:szCs w:val="26"/>
        </w:rPr>
        <w:t xml:space="preserve">Опера «Иван Сусанин». Оркестровые сочинения. Романсы. </w:t>
      </w:r>
      <w:r w:rsidR="00B563EE" w:rsidRPr="005F1068">
        <w:rPr>
          <w:b/>
          <w:sz w:val="26"/>
          <w:szCs w:val="26"/>
        </w:rPr>
        <w:t>Синкопы и триоли.</w:t>
      </w:r>
    </w:p>
    <w:p w:rsidR="00657329" w:rsidRPr="005F1068" w:rsidRDefault="00657329" w:rsidP="005F1068">
      <w:pPr>
        <w:pStyle w:val="TableParagraph"/>
        <w:tabs>
          <w:tab w:val="left" w:pos="2745"/>
          <w:tab w:val="left" w:pos="4239"/>
        </w:tabs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Основоположник русской классической музыки. Детские годы. Обучение в пансионе. Первая поездка за границу (Италия). Создание первой русской классической оперы «Иван Сусанин». Пребывание во Франции. Знакомство с Берлиозом. Последние годы. Общение с Даргомыжским, Серовым, Стасовым. Новые творческие замыслы. Смерть в Берлине.</w:t>
      </w:r>
    </w:p>
    <w:p w:rsidR="00F7131A" w:rsidRPr="005F1068" w:rsidRDefault="00657329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Произведения для оркестра:</w:t>
      </w:r>
      <w:r w:rsidRPr="005F1068">
        <w:rPr>
          <w:spacing w:val="53"/>
          <w:sz w:val="26"/>
          <w:szCs w:val="26"/>
        </w:rPr>
        <w:t xml:space="preserve"> </w:t>
      </w:r>
      <w:r w:rsidRPr="005F1068">
        <w:rPr>
          <w:sz w:val="26"/>
          <w:szCs w:val="26"/>
        </w:rPr>
        <w:t>«Камаринская»,</w:t>
      </w:r>
      <w:r w:rsidR="00BE5F33" w:rsidRPr="005F1068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 xml:space="preserve">«Вальс-фантазия». </w:t>
      </w:r>
    </w:p>
    <w:p w:rsidR="00F7131A" w:rsidRPr="005F1068" w:rsidRDefault="00657329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Краткая характеристика оркестровой музыки Глинки.</w:t>
      </w:r>
      <w:r w:rsidR="00BE5F33" w:rsidRPr="005F1068">
        <w:rPr>
          <w:sz w:val="26"/>
          <w:szCs w:val="26"/>
        </w:rPr>
        <w:t xml:space="preserve"> </w:t>
      </w:r>
      <w:r w:rsidRPr="005F1068">
        <w:rPr>
          <w:sz w:val="26"/>
          <w:szCs w:val="26"/>
        </w:rPr>
        <w:t xml:space="preserve">Опера «Иван Сусанин». </w:t>
      </w:r>
    </w:p>
    <w:p w:rsidR="00657329" w:rsidRPr="005F1068" w:rsidRDefault="00657329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История создания оперы. Её героико</w:t>
      </w:r>
      <w:r w:rsidR="00BE5F33" w:rsidRPr="005F1068">
        <w:rPr>
          <w:sz w:val="26"/>
          <w:szCs w:val="26"/>
        </w:rPr>
        <w:t>-</w:t>
      </w:r>
      <w:r w:rsidRPr="005F1068">
        <w:rPr>
          <w:sz w:val="26"/>
          <w:szCs w:val="26"/>
        </w:rPr>
        <w:t>патриотическая идея. Сюжет и композиция. Понятие об эпилоге. Национальный характер музыки. Глубина и правдивость в передаче жизни народа и в характеристике действующих лиц. Сопоставление русской и польской музыки. Значение «Ивана Сусанина» в дальнейшем развитии русского музыкального</w:t>
      </w:r>
      <w:r w:rsidRPr="005F1068">
        <w:rPr>
          <w:spacing w:val="-1"/>
          <w:sz w:val="26"/>
          <w:szCs w:val="26"/>
        </w:rPr>
        <w:t xml:space="preserve"> </w:t>
      </w:r>
      <w:r w:rsidRPr="005F1068">
        <w:rPr>
          <w:sz w:val="26"/>
          <w:szCs w:val="26"/>
        </w:rPr>
        <w:t>искусства.</w:t>
      </w:r>
    </w:p>
    <w:p w:rsidR="00B33C09" w:rsidRPr="005F1068" w:rsidRDefault="00B33C09" w:rsidP="005F1068">
      <w:pPr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sz w:val="26"/>
          <w:szCs w:val="26"/>
        </w:rPr>
        <w:t>Вспомогательные и проходящие звуки. Триоль.</w:t>
      </w:r>
    </w:p>
    <w:p w:rsidR="00657329" w:rsidRPr="005F1068" w:rsidRDefault="00657329" w:rsidP="005F1068">
      <w:pPr>
        <w:pStyle w:val="TableParagraph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Музыкальный материал:</w:t>
      </w:r>
      <w:r w:rsidRPr="005F1068">
        <w:rPr>
          <w:i/>
          <w:sz w:val="26"/>
          <w:szCs w:val="26"/>
        </w:rPr>
        <w:t xml:space="preserve"> </w:t>
      </w:r>
      <w:r w:rsidRPr="005F1068">
        <w:rPr>
          <w:sz w:val="26"/>
          <w:szCs w:val="26"/>
        </w:rPr>
        <w:t>произведения для оркестра: «Камаринская», «Вальс-фантазия», фрагменты оперы «Иван Сусанин».</w:t>
      </w:r>
    </w:p>
    <w:p w:rsidR="00B33C09" w:rsidRPr="005F1068" w:rsidRDefault="00B33C09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Самостоятельная работа:</w:t>
      </w:r>
      <w:r w:rsidRPr="005F1068">
        <w:rPr>
          <w:sz w:val="26"/>
          <w:szCs w:val="26"/>
        </w:rPr>
        <w:t xml:space="preserve"> послушать увертюру к опере «Руслан и</w:t>
      </w:r>
      <w:r w:rsidRPr="005F1068">
        <w:rPr>
          <w:spacing w:val="2"/>
          <w:sz w:val="26"/>
          <w:szCs w:val="26"/>
        </w:rPr>
        <w:t xml:space="preserve"> </w:t>
      </w:r>
      <w:r w:rsidRPr="005F1068">
        <w:rPr>
          <w:sz w:val="26"/>
          <w:szCs w:val="26"/>
        </w:rPr>
        <w:t>Людмила».</w:t>
      </w:r>
    </w:p>
    <w:p w:rsidR="00144C31" w:rsidRPr="005F1068" w:rsidRDefault="00144C31" w:rsidP="005F1068">
      <w:pPr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11.</w:t>
      </w:r>
      <w:r w:rsidR="00B563EE" w:rsidRPr="005F1068">
        <w:rPr>
          <w:b/>
          <w:sz w:val="26"/>
          <w:szCs w:val="26"/>
        </w:rPr>
        <w:t xml:space="preserve"> Русская культура 60х годов 19 века. «Могучая кучка».</w:t>
      </w:r>
    </w:p>
    <w:p w:rsidR="00E2664D" w:rsidRPr="005F1068" w:rsidRDefault="00E2664D" w:rsidP="005F1068">
      <w:pPr>
        <w:pStyle w:val="a3"/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Самостоятельная работа</w:t>
      </w:r>
      <w:r w:rsidRPr="005F1068">
        <w:rPr>
          <w:sz w:val="26"/>
          <w:szCs w:val="26"/>
        </w:rPr>
        <w:t xml:space="preserve">: </w:t>
      </w:r>
      <w:r w:rsidR="00E740A8" w:rsidRPr="005F1068">
        <w:rPr>
          <w:sz w:val="26"/>
          <w:szCs w:val="26"/>
        </w:rPr>
        <w:t>запомнить имена</w:t>
      </w:r>
      <w:r w:rsidRPr="005F1068">
        <w:rPr>
          <w:sz w:val="26"/>
          <w:szCs w:val="26"/>
        </w:rPr>
        <w:t xml:space="preserve"> композиторов «Могучей кучки». Послушать восточную фантазию «Исламей».</w:t>
      </w:r>
    </w:p>
    <w:p w:rsidR="00B563EE" w:rsidRPr="005F1068" w:rsidRDefault="00144C31" w:rsidP="005F1068">
      <w:pPr>
        <w:pStyle w:val="TableParagraph"/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12</w:t>
      </w:r>
      <w:r w:rsidRPr="005F1068">
        <w:rPr>
          <w:b/>
          <w:sz w:val="26"/>
          <w:szCs w:val="26"/>
        </w:rPr>
        <w:t>.</w:t>
      </w:r>
      <w:r w:rsidR="00B563EE" w:rsidRPr="005F1068">
        <w:rPr>
          <w:b/>
          <w:sz w:val="26"/>
          <w:szCs w:val="26"/>
        </w:rPr>
        <w:t xml:space="preserve"> А.П.Бородин. Творческий облик. Опера «Князь Игорь».</w:t>
      </w:r>
    </w:p>
    <w:p w:rsidR="00B563EE" w:rsidRPr="005F1068" w:rsidRDefault="00B563EE" w:rsidP="005F1068">
      <w:pPr>
        <w:pStyle w:val="TableParagraph"/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b/>
          <w:sz w:val="26"/>
          <w:szCs w:val="26"/>
        </w:rPr>
        <w:t>Вспомогательные и проходящие звуки. Вокально-интонационные упражнения.</w:t>
      </w:r>
    </w:p>
    <w:p w:rsidR="00E740A8" w:rsidRPr="005F1068" w:rsidRDefault="00E740A8" w:rsidP="005F1068">
      <w:pPr>
        <w:pStyle w:val="3"/>
        <w:spacing w:before="0" w:line="276" w:lineRule="auto"/>
        <w:ind w:left="-142" w:right="3" w:firstLine="568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5F1068">
        <w:rPr>
          <w:rFonts w:ascii="Times New Roman" w:hAnsi="Times New Roman" w:cs="Times New Roman"/>
          <w:b w:val="0"/>
          <w:color w:val="auto"/>
          <w:sz w:val="26"/>
          <w:szCs w:val="26"/>
        </w:rPr>
        <w:lastRenderedPageBreak/>
        <w:t xml:space="preserve">Многогранность творческой деятельности Бородина. Вклад в развитие русской культуры и науки. Своеобразие музыки композитора, ее эпический склад, развитие традиций Глинки. </w:t>
      </w:r>
    </w:p>
    <w:p w:rsidR="00E740A8" w:rsidRPr="005F1068" w:rsidRDefault="00E740A8" w:rsidP="005F1068">
      <w:pPr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Творческий облик композитора. Широкий круг интересов юного Бородина, увлечение естественными науками и искусством. Учеба в Медико-хирургической академии. Музыкальное развитие Бородина. Научная командировка в Германию. Оптимизм в отношениях к людям, к миру. Сближение с балакиревским кружком. Совмещение композиторской работы с разносторонней научно-педагогической деятельностью. Создание Второй симфонии и работа над оперой «Князь Игорь». Обзор творческого наследия. Жанровое разнообразие произведений Бородина. </w:t>
      </w:r>
    </w:p>
    <w:p w:rsidR="00B31971" w:rsidRPr="005F1068" w:rsidRDefault="00B31971" w:rsidP="005F1068">
      <w:pPr>
        <w:spacing w:line="276" w:lineRule="auto"/>
        <w:ind w:left="-142" w:right="3" w:firstLine="568"/>
        <w:jc w:val="both"/>
        <w:rPr>
          <w:b/>
          <w:sz w:val="26"/>
          <w:szCs w:val="26"/>
          <w:u w:val="single"/>
        </w:rPr>
      </w:pPr>
      <w:r w:rsidRPr="005F1068">
        <w:rPr>
          <w:sz w:val="26"/>
          <w:szCs w:val="26"/>
        </w:rPr>
        <w:t>Синкопы внутритактовые и межтактовые.</w:t>
      </w:r>
    </w:p>
    <w:p w:rsidR="00E740A8" w:rsidRPr="005F1068" w:rsidRDefault="00B31971" w:rsidP="005F1068">
      <w:pPr>
        <w:pStyle w:val="TableParagraph"/>
        <w:tabs>
          <w:tab w:val="left" w:pos="1189"/>
          <w:tab w:val="left" w:pos="1398"/>
          <w:tab w:val="left" w:pos="1517"/>
          <w:tab w:val="left" w:pos="1767"/>
          <w:tab w:val="left" w:pos="2072"/>
          <w:tab w:val="left" w:pos="2602"/>
          <w:tab w:val="left" w:pos="2755"/>
          <w:tab w:val="left" w:pos="3112"/>
          <w:tab w:val="left" w:pos="3144"/>
          <w:tab w:val="left" w:pos="3629"/>
          <w:tab w:val="left" w:pos="3858"/>
          <w:tab w:val="left" w:pos="4163"/>
          <w:tab w:val="left" w:pos="4203"/>
          <w:tab w:val="left" w:pos="4492"/>
          <w:tab w:val="left" w:pos="4876"/>
        </w:tabs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pacing w:val="-1"/>
          <w:sz w:val="26"/>
          <w:szCs w:val="26"/>
          <w:u w:val="single"/>
        </w:rPr>
        <w:t>Музыкальный</w:t>
      </w:r>
      <w:r w:rsidRPr="005F1068">
        <w:rPr>
          <w:spacing w:val="-1"/>
          <w:sz w:val="26"/>
          <w:szCs w:val="26"/>
          <w:u w:val="single"/>
        </w:rPr>
        <w:tab/>
      </w:r>
      <w:r w:rsidRPr="005F1068">
        <w:rPr>
          <w:sz w:val="26"/>
          <w:szCs w:val="26"/>
          <w:u w:val="single"/>
        </w:rPr>
        <w:t>материал</w:t>
      </w:r>
      <w:r w:rsidRPr="005F1068">
        <w:rPr>
          <w:sz w:val="26"/>
          <w:szCs w:val="26"/>
        </w:rPr>
        <w:t>:</w:t>
      </w:r>
      <w:r w:rsidRPr="005F1068">
        <w:rPr>
          <w:sz w:val="26"/>
          <w:szCs w:val="26"/>
        </w:rPr>
        <w:tab/>
        <w:t>фрагменты</w:t>
      </w:r>
      <w:r w:rsidRPr="005F1068">
        <w:rPr>
          <w:sz w:val="26"/>
          <w:szCs w:val="26"/>
        </w:rPr>
        <w:tab/>
        <w:t xml:space="preserve">оперы </w:t>
      </w:r>
      <w:r w:rsidR="00E740A8" w:rsidRPr="005F1068">
        <w:rPr>
          <w:sz w:val="26"/>
          <w:szCs w:val="26"/>
        </w:rPr>
        <w:t>«Князь Игорь», «Богатырской» симфонии.</w:t>
      </w:r>
    </w:p>
    <w:p w:rsidR="00E740A8" w:rsidRPr="005F1068" w:rsidRDefault="00E740A8" w:rsidP="005F1068">
      <w:pPr>
        <w:pStyle w:val="TableParagraph"/>
        <w:tabs>
          <w:tab w:val="left" w:pos="1189"/>
          <w:tab w:val="left" w:pos="1398"/>
          <w:tab w:val="left" w:pos="1517"/>
          <w:tab w:val="left" w:pos="1767"/>
          <w:tab w:val="left" w:pos="2072"/>
          <w:tab w:val="left" w:pos="2602"/>
          <w:tab w:val="left" w:pos="2755"/>
          <w:tab w:val="left" w:pos="3112"/>
          <w:tab w:val="left" w:pos="3144"/>
          <w:tab w:val="left" w:pos="3629"/>
          <w:tab w:val="left" w:pos="3858"/>
          <w:tab w:val="left" w:pos="4163"/>
          <w:tab w:val="left" w:pos="4203"/>
          <w:tab w:val="left" w:pos="4492"/>
          <w:tab w:val="left" w:pos="4876"/>
        </w:tabs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Самостоятельная работа</w:t>
      </w:r>
      <w:r w:rsidRPr="005F1068">
        <w:rPr>
          <w:sz w:val="26"/>
          <w:szCs w:val="26"/>
        </w:rPr>
        <w:t>: послушать первую часть «Богатырской» симфонии.</w:t>
      </w:r>
    </w:p>
    <w:p w:rsidR="00144C31" w:rsidRPr="005F1068" w:rsidRDefault="00144C31" w:rsidP="005F1068">
      <w:pPr>
        <w:pStyle w:val="TableParagraph"/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13.</w:t>
      </w:r>
      <w:r w:rsidR="00B563EE" w:rsidRPr="005F1068">
        <w:rPr>
          <w:b/>
          <w:sz w:val="26"/>
          <w:szCs w:val="26"/>
        </w:rPr>
        <w:t xml:space="preserve"> М.П.Мусоргский. Творческий облик. «Картинки с выставки». Опера «Борис Годунов». Ритмические упражнения.</w:t>
      </w:r>
    </w:p>
    <w:p w:rsidR="00E740A8" w:rsidRPr="005F1068" w:rsidRDefault="00E740A8" w:rsidP="005F1068">
      <w:pPr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Социальная направленность и новаторство творчества Мусоргского. Поиск правды в жизни и творчестве.  Трагизм личной судьбы.  Детство в имении отца. Окружение юного Мусоргского. Служба в полку. Знакомство с Даргомыжским и Балакиревым, сближение с демократической молодежью; новые увлечения.</w:t>
      </w:r>
    </w:p>
    <w:p w:rsidR="00E740A8" w:rsidRPr="005F1068" w:rsidRDefault="00E740A8" w:rsidP="005F1068">
      <w:pPr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Выход в отставку для серьезных занятий композицией. Театральные, вокальные и инструментальные произведения 60-х годов. Эпоха «Бориса Годунова» (1868-1874); судьба оперы. Общение с Римским-Корсаковым и Стасовым. Жизненная неустроенность, нужда, болезнь, отход от друзей. Преждевременная смерть, прервавшая работу над завершением опер «Хованщина» и «Сорочинская ярмарка».</w:t>
      </w:r>
    </w:p>
    <w:p w:rsidR="00E740A8" w:rsidRPr="005F1068" w:rsidRDefault="00E740A8" w:rsidP="005F1068">
      <w:pPr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 xml:space="preserve">Обзор творческого наследия. </w:t>
      </w:r>
    </w:p>
    <w:p w:rsidR="00E740A8" w:rsidRPr="005F1068" w:rsidRDefault="00E740A8" w:rsidP="005F1068">
      <w:pPr>
        <w:pStyle w:val="TableParagraph"/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spacing w:val="-1"/>
          <w:sz w:val="26"/>
          <w:szCs w:val="26"/>
          <w:u w:val="single"/>
        </w:rPr>
        <w:t>Музыкальный</w:t>
      </w:r>
      <w:r w:rsidRPr="005F1068">
        <w:rPr>
          <w:spacing w:val="-1"/>
          <w:sz w:val="26"/>
          <w:szCs w:val="26"/>
          <w:u w:val="single"/>
        </w:rPr>
        <w:tab/>
      </w:r>
      <w:r w:rsidRPr="005F1068">
        <w:rPr>
          <w:sz w:val="26"/>
          <w:szCs w:val="26"/>
          <w:u w:val="single"/>
        </w:rPr>
        <w:t>материал</w:t>
      </w:r>
      <w:r w:rsidRPr="005F1068">
        <w:rPr>
          <w:sz w:val="26"/>
          <w:szCs w:val="26"/>
        </w:rPr>
        <w:t>: вокальные произведения; фрагменты оперы «Борис Годунов»; фортепианный цикл «Картинки с выставки».</w:t>
      </w:r>
    </w:p>
    <w:p w:rsidR="00E740A8" w:rsidRPr="005F1068" w:rsidRDefault="00E740A8" w:rsidP="005F1068">
      <w:pPr>
        <w:pStyle w:val="TableParagraph"/>
        <w:tabs>
          <w:tab w:val="left" w:pos="1189"/>
          <w:tab w:val="left" w:pos="1398"/>
          <w:tab w:val="left" w:pos="1517"/>
          <w:tab w:val="left" w:pos="1767"/>
          <w:tab w:val="left" w:pos="2072"/>
          <w:tab w:val="left" w:pos="2602"/>
          <w:tab w:val="left" w:pos="2755"/>
          <w:tab w:val="left" w:pos="3112"/>
          <w:tab w:val="left" w:pos="3144"/>
          <w:tab w:val="left" w:pos="3629"/>
          <w:tab w:val="left" w:pos="3858"/>
          <w:tab w:val="left" w:pos="4163"/>
          <w:tab w:val="left" w:pos="4203"/>
          <w:tab w:val="left" w:pos="4492"/>
          <w:tab w:val="left" w:pos="4876"/>
        </w:tabs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Самостоятельная работа</w:t>
      </w:r>
      <w:r w:rsidRPr="005F1068">
        <w:rPr>
          <w:sz w:val="26"/>
          <w:szCs w:val="26"/>
        </w:rPr>
        <w:t>: послушать пьесы из цикла «Картинки с выставки», нарисовать рисунки, придумать рассказы.</w:t>
      </w:r>
    </w:p>
    <w:p w:rsidR="00144C31" w:rsidRPr="005F1068" w:rsidRDefault="00144C31" w:rsidP="005F1068">
      <w:pPr>
        <w:pStyle w:val="Default"/>
        <w:spacing w:line="276" w:lineRule="auto"/>
        <w:ind w:left="-142" w:right="3" w:firstLine="568"/>
        <w:jc w:val="both"/>
        <w:rPr>
          <w:b/>
          <w:color w:val="auto"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14.</w:t>
      </w:r>
      <w:r w:rsidR="00B563EE" w:rsidRPr="005F1068">
        <w:rPr>
          <w:b/>
          <w:sz w:val="26"/>
          <w:szCs w:val="26"/>
          <w:u w:val="single"/>
        </w:rPr>
        <w:t xml:space="preserve"> </w:t>
      </w:r>
      <w:r w:rsidR="00B563EE" w:rsidRPr="005F1068">
        <w:rPr>
          <w:b/>
          <w:color w:val="auto"/>
          <w:sz w:val="26"/>
          <w:szCs w:val="26"/>
        </w:rPr>
        <w:t>Н.А.Римский-Корсаков. Творческий облик. Опера «Снегурочка».  Симфоническая сюита «Шехеразада». Тональности до 4-х знаков.</w:t>
      </w:r>
    </w:p>
    <w:p w:rsidR="00E740A8" w:rsidRPr="005F1068" w:rsidRDefault="00E740A8" w:rsidP="005F1068">
      <w:pPr>
        <w:tabs>
          <w:tab w:val="left" w:pos="3858"/>
        </w:tabs>
        <w:spacing w:line="276" w:lineRule="auto"/>
        <w:ind w:left="-142" w:right="3" w:firstLine="568"/>
        <w:jc w:val="both"/>
        <w:rPr>
          <w:b/>
          <w:kern w:val="2"/>
          <w:sz w:val="26"/>
          <w:szCs w:val="26"/>
        </w:rPr>
      </w:pPr>
      <w:r w:rsidRPr="005F1068">
        <w:rPr>
          <w:sz w:val="26"/>
          <w:szCs w:val="26"/>
        </w:rPr>
        <w:t>Творческий облик композитора. Масштаб личности. Многогранность творческой и общественной деятельности Римского-Корсакова. Широта творческих интересов: композитор, дирижер, фольклорист, редактор, ученый, педагог, общественный деятель. Сказка, история и повседневный быт народа в операх Римского-Корсакова — ведущем жанре творчества.</w:t>
      </w:r>
    </w:p>
    <w:p w:rsidR="00E740A8" w:rsidRPr="005F1068" w:rsidRDefault="00E740A8" w:rsidP="005F1068">
      <w:pPr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Детство в Тихвине. Семья Римских-Корсаковых. Талант и тяга к музыке юного Римского-Корсакова. Учеба в Морском корпусе в Петербурге. Знакомство с Балакиревым, сочинение симфонии, прерванное заграничным учебным плаванием.</w:t>
      </w:r>
    </w:p>
    <w:p w:rsidR="00E740A8" w:rsidRPr="005F1068" w:rsidRDefault="00E740A8" w:rsidP="005F1068">
      <w:pPr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sz w:val="26"/>
          <w:szCs w:val="26"/>
        </w:rPr>
        <w:lastRenderedPageBreak/>
        <w:t xml:space="preserve">Педагогическая работа в консерватории. Совершенствование композиторского мастерства. Завершение и редактирование сочинений Мусоргского и Бородина. Римский-Корсаков и революция 1905 года. «Золотой петушок» — опера-сатира. Ученики и последователи Римского-Корсакова. Всемирное признание композитора. Обзор творческого наследия. </w:t>
      </w:r>
    </w:p>
    <w:p w:rsidR="00E740A8" w:rsidRPr="005F1068" w:rsidRDefault="00E740A8" w:rsidP="005F1068">
      <w:pPr>
        <w:pStyle w:val="TableParagraph"/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spacing w:val="-1"/>
          <w:sz w:val="26"/>
          <w:szCs w:val="26"/>
          <w:u w:val="single"/>
        </w:rPr>
        <w:t>Музыкальный</w:t>
      </w:r>
      <w:r w:rsidRPr="005F1068">
        <w:rPr>
          <w:spacing w:val="-1"/>
          <w:sz w:val="26"/>
          <w:szCs w:val="26"/>
          <w:u w:val="single"/>
        </w:rPr>
        <w:tab/>
      </w:r>
      <w:r w:rsidRPr="005F1068">
        <w:rPr>
          <w:sz w:val="26"/>
          <w:szCs w:val="26"/>
          <w:u w:val="single"/>
        </w:rPr>
        <w:t>материал</w:t>
      </w:r>
      <w:r w:rsidRPr="005F1068">
        <w:rPr>
          <w:sz w:val="26"/>
          <w:szCs w:val="26"/>
        </w:rPr>
        <w:t xml:space="preserve">: фрагменты оперы «Снегурочка», </w:t>
      </w:r>
      <w:r w:rsidR="008C604A" w:rsidRPr="005F1068">
        <w:rPr>
          <w:sz w:val="26"/>
          <w:szCs w:val="26"/>
        </w:rPr>
        <w:t xml:space="preserve">«Сказка о царе Салтане»; </w:t>
      </w:r>
      <w:r w:rsidRPr="005F1068">
        <w:rPr>
          <w:sz w:val="26"/>
          <w:szCs w:val="26"/>
        </w:rPr>
        <w:t>симфоническая сюита «Шехеразада»</w:t>
      </w:r>
      <w:r w:rsidR="008C604A" w:rsidRPr="005F1068">
        <w:rPr>
          <w:sz w:val="26"/>
          <w:szCs w:val="26"/>
        </w:rPr>
        <w:t>.</w:t>
      </w:r>
    </w:p>
    <w:p w:rsidR="00E740A8" w:rsidRPr="005F1068" w:rsidRDefault="00E740A8" w:rsidP="005F1068">
      <w:pPr>
        <w:pStyle w:val="TableParagraph"/>
        <w:tabs>
          <w:tab w:val="left" w:pos="1189"/>
          <w:tab w:val="left" w:pos="1398"/>
          <w:tab w:val="left" w:pos="1517"/>
          <w:tab w:val="left" w:pos="1767"/>
          <w:tab w:val="left" w:pos="2072"/>
          <w:tab w:val="left" w:pos="2602"/>
          <w:tab w:val="left" w:pos="2755"/>
          <w:tab w:val="left" w:pos="3112"/>
          <w:tab w:val="left" w:pos="3144"/>
          <w:tab w:val="left" w:pos="3629"/>
          <w:tab w:val="left" w:pos="3858"/>
          <w:tab w:val="left" w:pos="4163"/>
          <w:tab w:val="left" w:pos="4203"/>
          <w:tab w:val="left" w:pos="4492"/>
          <w:tab w:val="left" w:pos="4876"/>
        </w:tabs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Самостоятельная работа</w:t>
      </w:r>
      <w:r w:rsidRPr="005F1068">
        <w:rPr>
          <w:sz w:val="26"/>
          <w:szCs w:val="26"/>
        </w:rPr>
        <w:t xml:space="preserve">: послушать </w:t>
      </w:r>
      <w:r w:rsidR="008C604A" w:rsidRPr="005F1068">
        <w:rPr>
          <w:sz w:val="26"/>
          <w:szCs w:val="26"/>
        </w:rPr>
        <w:t>первую часть сюиты «Шехеразада».</w:t>
      </w:r>
    </w:p>
    <w:p w:rsidR="00B563EE" w:rsidRPr="005F1068" w:rsidRDefault="00144C31" w:rsidP="005F1068">
      <w:pPr>
        <w:pStyle w:val="TableParagraph"/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b/>
          <w:sz w:val="26"/>
          <w:szCs w:val="26"/>
          <w:u w:val="single"/>
        </w:rPr>
        <w:t>Раздел 15.</w:t>
      </w:r>
      <w:r w:rsidR="00B563EE" w:rsidRPr="005F1068">
        <w:rPr>
          <w:b/>
          <w:sz w:val="26"/>
          <w:szCs w:val="26"/>
        </w:rPr>
        <w:t xml:space="preserve"> П.И.Чайковский. Творческий облик. Опера «Евгений Онегин». Симфония №1 «Зимние грёзы». Балет «Щелкунчик».</w:t>
      </w:r>
    </w:p>
    <w:p w:rsidR="00144C31" w:rsidRPr="005F1068" w:rsidRDefault="00B563EE" w:rsidP="005F1068">
      <w:pPr>
        <w:pStyle w:val="TableParagraph"/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b/>
          <w:sz w:val="26"/>
          <w:szCs w:val="26"/>
        </w:rPr>
        <w:t>Ритмические и вокально-интонационные упражнения. Повторение и закрепление пройденного материала.</w:t>
      </w:r>
    </w:p>
    <w:p w:rsidR="008C604A" w:rsidRPr="005F1068" w:rsidRDefault="008C604A" w:rsidP="005F1068">
      <w:pPr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</w:rPr>
        <w:t>Творческий облик композитора и неповторимость лич</w:t>
      </w:r>
      <w:r w:rsidRPr="005F1068">
        <w:rPr>
          <w:sz w:val="26"/>
          <w:szCs w:val="26"/>
        </w:rPr>
        <w:softHyphen/>
        <w:t>ности русского гения второй половины XIX в.  Многогранность личности и творческой деятельности Чайковского. Богатство тематики и жанров созданных им сочинений. Родительский дом в Воткинске. Семья Чайковского. Петербургские годы жизни. Училище правоведения и консерватория. Учителя Чайковского. Московский период жизни и творчества — педагогическая, музыкально-критическая и композиторская деятельность. Первый расцвет творчества. Отъезд из Москвы. Жизнь в Европе и в России в последующие годы. Рост популярности музыки Чайковского. Выступления в качестве дирижера. Дом в Клину. Музыка Чайковского в наши дни. Международный конкурс его имени.</w:t>
      </w:r>
    </w:p>
    <w:p w:rsidR="008C604A" w:rsidRPr="005F1068" w:rsidRDefault="008C604A" w:rsidP="005F1068">
      <w:pPr>
        <w:pStyle w:val="TableParagraph"/>
        <w:spacing w:line="276" w:lineRule="auto"/>
        <w:ind w:left="-142" w:right="3" w:firstLine="568"/>
        <w:jc w:val="both"/>
        <w:rPr>
          <w:b/>
          <w:sz w:val="26"/>
          <w:szCs w:val="26"/>
        </w:rPr>
      </w:pPr>
      <w:r w:rsidRPr="005F1068">
        <w:rPr>
          <w:spacing w:val="-1"/>
          <w:sz w:val="26"/>
          <w:szCs w:val="26"/>
          <w:u w:val="single"/>
        </w:rPr>
        <w:t>Музыкальный</w:t>
      </w:r>
      <w:r w:rsidRPr="005F1068">
        <w:rPr>
          <w:spacing w:val="-1"/>
          <w:sz w:val="26"/>
          <w:szCs w:val="26"/>
          <w:u w:val="single"/>
        </w:rPr>
        <w:tab/>
      </w:r>
      <w:r w:rsidRPr="005F1068">
        <w:rPr>
          <w:sz w:val="26"/>
          <w:szCs w:val="26"/>
          <w:u w:val="single"/>
        </w:rPr>
        <w:t>материал</w:t>
      </w:r>
      <w:r w:rsidRPr="005F1068">
        <w:rPr>
          <w:sz w:val="26"/>
          <w:szCs w:val="26"/>
        </w:rPr>
        <w:t>: фрагменты Концерта №1 для фортепиано с оркестром, Симфонии №1 «Зимние грёзы», оперы «Евгений Онегин»; пьесы из циклов «Времена года» и «Детский альбом».</w:t>
      </w:r>
    </w:p>
    <w:p w:rsidR="008C604A" w:rsidRDefault="008C604A" w:rsidP="005F1068">
      <w:pPr>
        <w:pStyle w:val="TableParagraph"/>
        <w:tabs>
          <w:tab w:val="left" w:pos="1189"/>
          <w:tab w:val="left" w:pos="1398"/>
          <w:tab w:val="left" w:pos="1517"/>
          <w:tab w:val="left" w:pos="1767"/>
          <w:tab w:val="left" w:pos="2072"/>
          <w:tab w:val="left" w:pos="2602"/>
          <w:tab w:val="left" w:pos="2755"/>
          <w:tab w:val="left" w:pos="3112"/>
          <w:tab w:val="left" w:pos="3144"/>
          <w:tab w:val="left" w:pos="3629"/>
          <w:tab w:val="left" w:pos="3858"/>
          <w:tab w:val="left" w:pos="4163"/>
          <w:tab w:val="left" w:pos="4203"/>
          <w:tab w:val="left" w:pos="4492"/>
          <w:tab w:val="left" w:pos="4876"/>
        </w:tabs>
        <w:spacing w:line="276" w:lineRule="auto"/>
        <w:ind w:left="-142" w:right="3" w:firstLine="568"/>
        <w:jc w:val="both"/>
        <w:rPr>
          <w:sz w:val="26"/>
          <w:szCs w:val="26"/>
        </w:rPr>
      </w:pPr>
      <w:r w:rsidRPr="005F1068">
        <w:rPr>
          <w:sz w:val="26"/>
          <w:szCs w:val="26"/>
          <w:u w:val="single"/>
        </w:rPr>
        <w:t>Самостоятельная работа</w:t>
      </w:r>
      <w:r w:rsidRPr="005F1068">
        <w:rPr>
          <w:sz w:val="26"/>
          <w:szCs w:val="26"/>
        </w:rPr>
        <w:t xml:space="preserve">: послушать пьесы из цикла «Времена года» Чайковского, подобрать стихотворения. </w:t>
      </w:r>
    </w:p>
    <w:p w:rsidR="0021345D" w:rsidRPr="005F1068" w:rsidRDefault="0021345D" w:rsidP="005F1068">
      <w:pPr>
        <w:pStyle w:val="TableParagraph"/>
        <w:tabs>
          <w:tab w:val="left" w:pos="1189"/>
          <w:tab w:val="left" w:pos="1398"/>
          <w:tab w:val="left" w:pos="1517"/>
          <w:tab w:val="left" w:pos="1767"/>
          <w:tab w:val="left" w:pos="2072"/>
          <w:tab w:val="left" w:pos="2602"/>
          <w:tab w:val="left" w:pos="2755"/>
          <w:tab w:val="left" w:pos="3112"/>
          <w:tab w:val="left" w:pos="3144"/>
          <w:tab w:val="left" w:pos="3629"/>
          <w:tab w:val="left" w:pos="3858"/>
          <w:tab w:val="left" w:pos="4163"/>
          <w:tab w:val="left" w:pos="4203"/>
          <w:tab w:val="left" w:pos="4492"/>
          <w:tab w:val="left" w:pos="4876"/>
        </w:tabs>
        <w:spacing w:line="276" w:lineRule="auto"/>
        <w:ind w:left="-142" w:right="3" w:firstLine="568"/>
        <w:jc w:val="both"/>
        <w:rPr>
          <w:sz w:val="26"/>
          <w:szCs w:val="26"/>
        </w:rPr>
      </w:pPr>
    </w:p>
    <w:p w:rsidR="00916ED3" w:rsidRPr="0021345D" w:rsidRDefault="0021345D" w:rsidP="0021345D">
      <w:pPr>
        <w:pStyle w:val="a5"/>
        <w:widowControl/>
        <w:numPr>
          <w:ilvl w:val="0"/>
          <w:numId w:val="20"/>
        </w:numPr>
        <w:autoSpaceDE/>
        <w:autoSpaceDN/>
        <w:spacing w:line="276" w:lineRule="auto"/>
        <w:contextualSpacing/>
        <w:jc w:val="center"/>
        <w:rPr>
          <w:b/>
          <w:sz w:val="26"/>
          <w:szCs w:val="26"/>
        </w:rPr>
      </w:pPr>
      <w:r w:rsidRPr="0021345D">
        <w:rPr>
          <w:b/>
          <w:sz w:val="26"/>
          <w:szCs w:val="26"/>
        </w:rPr>
        <w:t>ТРЕБОВАНИЯ К УРОВНЮ ПОДГОТОВКИ ОБУЧАЮЩИХСЯ</w:t>
      </w:r>
    </w:p>
    <w:p w:rsidR="00916ED3" w:rsidRPr="0021345D" w:rsidRDefault="00916ED3" w:rsidP="0021345D">
      <w:pPr>
        <w:pStyle w:val="a5"/>
        <w:spacing w:line="276" w:lineRule="auto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 xml:space="preserve">Раздел содержит перечень знаний умений и навыков, приобретение которых обеспечивает программа </w:t>
      </w:r>
      <w:r w:rsidR="001E2B3D" w:rsidRPr="0021345D">
        <w:rPr>
          <w:sz w:val="26"/>
          <w:szCs w:val="26"/>
        </w:rPr>
        <w:t>«Слушание музыки и музыкальная грамота»:</w:t>
      </w:r>
    </w:p>
    <w:p w:rsidR="00916ED3" w:rsidRPr="0021345D" w:rsidRDefault="00916ED3" w:rsidP="0021345D">
      <w:pPr>
        <w:spacing w:line="276" w:lineRule="auto"/>
        <w:ind w:firstLine="708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- 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916ED3" w:rsidRPr="0021345D" w:rsidRDefault="00916ED3" w:rsidP="0021345D">
      <w:pPr>
        <w:spacing w:line="276" w:lineRule="auto"/>
        <w:ind w:firstLine="708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- способность проявлять эмоциональное сопереживание в процессе восприятия музыкального произведения;</w:t>
      </w:r>
    </w:p>
    <w:p w:rsidR="00916ED3" w:rsidRPr="0021345D" w:rsidRDefault="00916ED3" w:rsidP="0021345D">
      <w:pPr>
        <w:spacing w:line="276" w:lineRule="auto"/>
        <w:ind w:firstLine="708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- 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искусств;</w:t>
      </w:r>
    </w:p>
    <w:p w:rsidR="00916ED3" w:rsidRPr="0021345D" w:rsidRDefault="00916ED3" w:rsidP="0021345D">
      <w:pPr>
        <w:pStyle w:val="a5"/>
        <w:spacing w:line="276" w:lineRule="auto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- первоначальные представления об особенностях музыкального языка и средствах выразительности;</w:t>
      </w:r>
    </w:p>
    <w:p w:rsidR="00916ED3" w:rsidRPr="0021345D" w:rsidRDefault="00916ED3" w:rsidP="0021345D">
      <w:pPr>
        <w:pStyle w:val="a5"/>
        <w:spacing w:line="276" w:lineRule="auto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 xml:space="preserve">- владение навыками восприятия музыкального образа и умение передавать свое </w:t>
      </w:r>
      <w:r w:rsidRPr="0021345D">
        <w:rPr>
          <w:sz w:val="26"/>
          <w:szCs w:val="26"/>
        </w:rPr>
        <w:lastRenderedPageBreak/>
        <w:t>впечатление в словесной характеристике (эпитеты, сравнения, ассоциации).</w:t>
      </w:r>
    </w:p>
    <w:p w:rsidR="00916ED3" w:rsidRPr="0021345D" w:rsidRDefault="00916ED3" w:rsidP="0021345D">
      <w:pPr>
        <w:pStyle w:val="a3"/>
        <w:spacing w:line="276" w:lineRule="auto"/>
        <w:rPr>
          <w:sz w:val="26"/>
          <w:szCs w:val="26"/>
        </w:rPr>
      </w:pPr>
      <w:r w:rsidRPr="0021345D">
        <w:rPr>
          <w:sz w:val="26"/>
          <w:szCs w:val="26"/>
        </w:rPr>
        <w:t>Педагог оценивает следующие виды деятельности учащихся:</w:t>
      </w:r>
    </w:p>
    <w:p w:rsidR="00916ED3" w:rsidRPr="0021345D" w:rsidRDefault="00916ED3" w:rsidP="0021345D">
      <w:pPr>
        <w:pStyle w:val="a3"/>
        <w:widowControl/>
        <w:numPr>
          <w:ilvl w:val="0"/>
          <w:numId w:val="25"/>
        </w:numPr>
        <w:tabs>
          <w:tab w:val="left" w:pos="993"/>
        </w:tabs>
        <w:autoSpaceDE/>
        <w:autoSpaceDN/>
        <w:spacing w:line="276" w:lineRule="auto"/>
        <w:ind w:left="0" w:firstLine="709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умение давать характеристику музыкальному произведению;</w:t>
      </w:r>
    </w:p>
    <w:p w:rsidR="00916ED3" w:rsidRPr="0021345D" w:rsidRDefault="00916ED3" w:rsidP="0021345D">
      <w:pPr>
        <w:pStyle w:val="a3"/>
        <w:widowControl/>
        <w:numPr>
          <w:ilvl w:val="0"/>
          <w:numId w:val="25"/>
        </w:numPr>
        <w:tabs>
          <w:tab w:val="left" w:pos="993"/>
        </w:tabs>
        <w:autoSpaceDE/>
        <w:autoSpaceDN/>
        <w:spacing w:line="276" w:lineRule="auto"/>
        <w:ind w:left="0" w:firstLine="709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создание музыкального сочинения;</w:t>
      </w:r>
    </w:p>
    <w:p w:rsidR="00916ED3" w:rsidRPr="0021345D" w:rsidRDefault="00916ED3" w:rsidP="0021345D">
      <w:pPr>
        <w:pStyle w:val="a3"/>
        <w:widowControl/>
        <w:numPr>
          <w:ilvl w:val="0"/>
          <w:numId w:val="25"/>
        </w:numPr>
        <w:tabs>
          <w:tab w:val="left" w:pos="993"/>
        </w:tabs>
        <w:autoSpaceDE/>
        <w:autoSpaceDN/>
        <w:spacing w:line="276" w:lineRule="auto"/>
        <w:ind w:left="0" w:firstLine="709"/>
        <w:jc w:val="both"/>
        <w:rPr>
          <w:sz w:val="26"/>
          <w:szCs w:val="26"/>
        </w:rPr>
      </w:pPr>
      <w:r w:rsidRPr="0021345D">
        <w:rPr>
          <w:sz w:val="26"/>
          <w:szCs w:val="26"/>
        </w:rPr>
        <w:t xml:space="preserve"> «узнавание» музыкальных произведений;</w:t>
      </w:r>
    </w:p>
    <w:p w:rsidR="00916ED3" w:rsidRPr="0021345D" w:rsidRDefault="00916ED3" w:rsidP="0021345D">
      <w:pPr>
        <w:pStyle w:val="a3"/>
        <w:widowControl/>
        <w:numPr>
          <w:ilvl w:val="0"/>
          <w:numId w:val="25"/>
        </w:numPr>
        <w:tabs>
          <w:tab w:val="left" w:pos="993"/>
        </w:tabs>
        <w:autoSpaceDE/>
        <w:autoSpaceDN/>
        <w:spacing w:line="276" w:lineRule="auto"/>
        <w:ind w:left="0" w:firstLine="709"/>
        <w:jc w:val="both"/>
        <w:rPr>
          <w:sz w:val="26"/>
          <w:szCs w:val="26"/>
        </w:rPr>
      </w:pPr>
      <w:r w:rsidRPr="0021345D">
        <w:rPr>
          <w:sz w:val="26"/>
          <w:szCs w:val="26"/>
        </w:rPr>
        <w:t xml:space="preserve"> элементарный анализ строения музыкальных произведений.</w:t>
      </w:r>
    </w:p>
    <w:p w:rsidR="00916ED3" w:rsidRPr="0021345D" w:rsidRDefault="00916ED3" w:rsidP="0021345D">
      <w:pPr>
        <w:pStyle w:val="a5"/>
        <w:spacing w:line="276" w:lineRule="auto"/>
        <w:ind w:left="0"/>
        <w:jc w:val="both"/>
        <w:rPr>
          <w:sz w:val="26"/>
          <w:szCs w:val="26"/>
        </w:rPr>
      </w:pPr>
    </w:p>
    <w:p w:rsidR="00916ED3" w:rsidRPr="0021345D" w:rsidRDefault="00916ED3" w:rsidP="0021345D">
      <w:pPr>
        <w:widowControl/>
        <w:tabs>
          <w:tab w:val="left" w:pos="709"/>
        </w:tabs>
        <w:autoSpaceDE/>
        <w:autoSpaceDN/>
        <w:spacing w:line="276" w:lineRule="auto"/>
        <w:contextualSpacing/>
        <w:jc w:val="center"/>
        <w:rPr>
          <w:b/>
          <w:sz w:val="26"/>
          <w:szCs w:val="26"/>
        </w:rPr>
      </w:pPr>
      <w:r w:rsidRPr="0021345D">
        <w:rPr>
          <w:b/>
          <w:sz w:val="26"/>
          <w:szCs w:val="26"/>
        </w:rPr>
        <w:t>Формы и методы контроля, система оценок</w:t>
      </w:r>
    </w:p>
    <w:p w:rsidR="00916ED3" w:rsidRPr="0021345D" w:rsidRDefault="00916ED3" w:rsidP="0021345D">
      <w:pPr>
        <w:pStyle w:val="a3"/>
        <w:spacing w:line="276" w:lineRule="auto"/>
        <w:ind w:left="720"/>
        <w:jc w:val="center"/>
        <w:rPr>
          <w:b/>
          <w:i/>
          <w:sz w:val="26"/>
          <w:szCs w:val="26"/>
        </w:rPr>
      </w:pPr>
      <w:r w:rsidRPr="0021345D">
        <w:rPr>
          <w:b/>
          <w:i/>
          <w:sz w:val="26"/>
          <w:szCs w:val="26"/>
        </w:rPr>
        <w:t>Аттестация: цели, виды, форма, содержание</w:t>
      </w:r>
    </w:p>
    <w:p w:rsidR="00916ED3" w:rsidRPr="0021345D" w:rsidRDefault="00683C3E" w:rsidP="0021345D">
      <w:pPr>
        <w:pStyle w:val="a5"/>
        <w:spacing w:line="276" w:lineRule="auto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 xml:space="preserve">Основными </w:t>
      </w:r>
      <w:r w:rsidR="00916ED3" w:rsidRPr="0021345D">
        <w:rPr>
          <w:sz w:val="26"/>
          <w:szCs w:val="26"/>
        </w:rPr>
        <w:t>принципами проведения и организации всех видов контроля успеваемости является систематичность и учет индивидуальных особенностей обучаемого.</w:t>
      </w:r>
    </w:p>
    <w:p w:rsidR="00916ED3" w:rsidRPr="0021345D" w:rsidRDefault="00916ED3" w:rsidP="0021345D">
      <w:pPr>
        <w:pStyle w:val="a5"/>
        <w:spacing w:line="276" w:lineRule="auto"/>
        <w:ind w:left="0"/>
        <w:jc w:val="both"/>
        <w:rPr>
          <w:sz w:val="26"/>
          <w:szCs w:val="26"/>
        </w:rPr>
      </w:pPr>
      <w:r w:rsidRPr="0021345D">
        <w:rPr>
          <w:i/>
          <w:sz w:val="26"/>
          <w:szCs w:val="26"/>
        </w:rPr>
        <w:t>Текущий контроль</w:t>
      </w:r>
      <w:r w:rsidRPr="0021345D">
        <w:rPr>
          <w:sz w:val="26"/>
          <w:szCs w:val="26"/>
        </w:rPr>
        <w:t xml:space="preserve"> знаний, умений и навыков происходит на каждом уроке в условиях непосредственного общения с учащимися и осуществляется в следующих формах:</w:t>
      </w:r>
    </w:p>
    <w:p w:rsidR="00916ED3" w:rsidRPr="0021345D" w:rsidRDefault="00916ED3" w:rsidP="0021345D">
      <w:pPr>
        <w:pStyle w:val="a5"/>
        <w:spacing w:line="276" w:lineRule="auto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- беседа, устный опрос, викторины по пройденному материалу;</w:t>
      </w:r>
    </w:p>
    <w:p w:rsidR="00916ED3" w:rsidRPr="0021345D" w:rsidRDefault="00916ED3" w:rsidP="0021345D">
      <w:pPr>
        <w:pStyle w:val="a5"/>
        <w:spacing w:line="276" w:lineRule="auto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- обмен мнениями о прослушанном музыкальном примере;</w:t>
      </w:r>
    </w:p>
    <w:p w:rsidR="00916ED3" w:rsidRPr="0021345D" w:rsidRDefault="00916ED3" w:rsidP="0021345D">
      <w:pPr>
        <w:pStyle w:val="a5"/>
        <w:spacing w:line="276" w:lineRule="auto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- представление своих творческих работ (сочинение музыкальных иллюстраций, письменные работы по графику, схеме, таблицы, рисунки).</w:t>
      </w:r>
    </w:p>
    <w:p w:rsidR="00916ED3" w:rsidRPr="0021345D" w:rsidRDefault="00916ED3" w:rsidP="0021345D">
      <w:pPr>
        <w:spacing w:line="276" w:lineRule="auto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Особой формой текущего контроля является контрольный урок в конце каждой четверти</w:t>
      </w:r>
    </w:p>
    <w:p w:rsidR="00916ED3" w:rsidRPr="0021345D" w:rsidRDefault="00916ED3" w:rsidP="0021345D">
      <w:pPr>
        <w:pStyle w:val="a5"/>
        <w:spacing w:line="276" w:lineRule="auto"/>
        <w:ind w:left="0"/>
        <w:jc w:val="both"/>
        <w:rPr>
          <w:sz w:val="26"/>
          <w:szCs w:val="26"/>
        </w:rPr>
      </w:pPr>
      <w:r w:rsidRPr="0021345D">
        <w:rPr>
          <w:i/>
          <w:sz w:val="26"/>
          <w:szCs w:val="26"/>
        </w:rPr>
        <w:t>Промежуточный контроль</w:t>
      </w:r>
      <w:r w:rsidRPr="0021345D">
        <w:rPr>
          <w:sz w:val="26"/>
          <w:szCs w:val="26"/>
        </w:rPr>
        <w:t xml:space="preserve"> успеваемости учащихся проводится в форме итоговых контрольных уроков, которые проводятся по полугодиям. Контрольный урок проводится на последнем уроке полугодия в рамках аудиторного занятия в течение 1 урока. Рекомендуется в 6 полугодии провести итоговый зачет, оценка по которому заносится в свидетельство об окончании школы.</w:t>
      </w:r>
    </w:p>
    <w:p w:rsidR="00916ED3" w:rsidRPr="0021345D" w:rsidRDefault="00916ED3" w:rsidP="0021345D">
      <w:pPr>
        <w:pStyle w:val="a5"/>
        <w:spacing w:line="276" w:lineRule="auto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На усмотрении Детской школы искусств оценки по учебным предметам выставляются по окончании учебной четверти.</w:t>
      </w:r>
    </w:p>
    <w:p w:rsidR="00916ED3" w:rsidRDefault="00683C3E" w:rsidP="0021345D">
      <w:pPr>
        <w:tabs>
          <w:tab w:val="center" w:pos="4679"/>
          <w:tab w:val="left" w:pos="8145"/>
        </w:tabs>
        <w:spacing w:line="276" w:lineRule="auto"/>
        <w:rPr>
          <w:rFonts w:eastAsia="Calibri"/>
          <w:b/>
          <w:i/>
          <w:sz w:val="28"/>
          <w:szCs w:val="28"/>
        </w:rPr>
      </w:pPr>
      <w:r w:rsidRPr="0021345D">
        <w:rPr>
          <w:rFonts w:eastAsia="Calibri"/>
          <w:b/>
          <w:i/>
          <w:sz w:val="26"/>
          <w:szCs w:val="26"/>
        </w:rPr>
        <w:tab/>
      </w:r>
      <w:r w:rsidR="00916ED3" w:rsidRPr="0021345D">
        <w:rPr>
          <w:rFonts w:eastAsia="Calibri"/>
          <w:b/>
          <w:i/>
          <w:sz w:val="26"/>
          <w:szCs w:val="26"/>
        </w:rPr>
        <w:t>Требования к промежуточной аттестации</w:t>
      </w:r>
      <w:r>
        <w:rPr>
          <w:rFonts w:eastAsia="Calibri"/>
          <w:b/>
          <w:i/>
          <w:sz w:val="28"/>
          <w:szCs w:val="28"/>
        </w:rPr>
        <w:tab/>
      </w:r>
    </w:p>
    <w:tbl>
      <w:tblPr>
        <w:tblStyle w:val="10"/>
        <w:tblpPr w:leftFromText="180" w:rightFromText="180" w:vertAnchor="text" w:horzAnchor="margin" w:tblpXSpec="center" w:tblpY="273"/>
        <w:tblW w:w="10031" w:type="dxa"/>
        <w:tblLayout w:type="fixed"/>
        <w:tblLook w:val="04A0" w:firstRow="1" w:lastRow="0" w:firstColumn="1" w:lastColumn="0" w:noHBand="0" w:noVBand="1"/>
      </w:tblPr>
      <w:tblGrid>
        <w:gridCol w:w="567"/>
        <w:gridCol w:w="4786"/>
        <w:gridCol w:w="4678"/>
      </w:tblGrid>
      <w:tr w:rsidR="00916ED3" w:rsidRPr="00EC63D8" w:rsidTr="0021345D">
        <w:trPr>
          <w:cantSplit/>
          <w:trHeight w:val="1134"/>
        </w:trPr>
        <w:tc>
          <w:tcPr>
            <w:tcW w:w="567" w:type="dxa"/>
            <w:textDirection w:val="btLr"/>
          </w:tcPr>
          <w:p w:rsidR="00916ED3" w:rsidRPr="00EC63D8" w:rsidRDefault="00916ED3" w:rsidP="00916ED3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к</w:t>
            </w:r>
            <w:r w:rsidRPr="00EC63D8">
              <w:rPr>
                <w:b/>
                <w:sz w:val="24"/>
              </w:rPr>
              <w:t>ласс</w:t>
            </w:r>
          </w:p>
        </w:tc>
        <w:tc>
          <w:tcPr>
            <w:tcW w:w="4786" w:type="dxa"/>
          </w:tcPr>
          <w:p w:rsidR="00916ED3" w:rsidRPr="00EC63D8" w:rsidRDefault="00916ED3" w:rsidP="00916ED3">
            <w:pPr>
              <w:jc w:val="center"/>
              <w:rPr>
                <w:b/>
                <w:sz w:val="28"/>
              </w:rPr>
            </w:pPr>
            <w:r w:rsidRPr="00EC63D8">
              <w:rPr>
                <w:b/>
                <w:sz w:val="28"/>
              </w:rPr>
              <w:t>Форма промежуточной аттестации / требования</w:t>
            </w:r>
          </w:p>
        </w:tc>
        <w:tc>
          <w:tcPr>
            <w:tcW w:w="4678" w:type="dxa"/>
          </w:tcPr>
          <w:p w:rsidR="00916ED3" w:rsidRPr="00EC63D8" w:rsidRDefault="00916ED3" w:rsidP="00916ED3">
            <w:pPr>
              <w:jc w:val="center"/>
              <w:rPr>
                <w:b/>
                <w:sz w:val="28"/>
              </w:rPr>
            </w:pPr>
            <w:r w:rsidRPr="00EC63D8">
              <w:rPr>
                <w:b/>
                <w:sz w:val="28"/>
              </w:rPr>
              <w:t>Содержание промежуточной аттестации</w:t>
            </w:r>
          </w:p>
        </w:tc>
      </w:tr>
      <w:tr w:rsidR="00916ED3" w:rsidRPr="00835639" w:rsidTr="0021345D">
        <w:tc>
          <w:tcPr>
            <w:tcW w:w="567" w:type="dxa"/>
          </w:tcPr>
          <w:p w:rsidR="00916ED3" w:rsidRPr="00E02FAD" w:rsidRDefault="00916ED3" w:rsidP="00916ED3">
            <w:pPr>
              <w:jc w:val="center"/>
              <w:rPr>
                <w:b/>
                <w:sz w:val="28"/>
                <w:szCs w:val="28"/>
              </w:rPr>
            </w:pPr>
            <w:r w:rsidRPr="00E02FA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916ED3" w:rsidRPr="00EC63D8" w:rsidRDefault="00916ED3" w:rsidP="00916ED3">
            <w:pPr>
              <w:tabs>
                <w:tab w:val="left" w:pos="646"/>
              </w:tabs>
              <w:ind w:firstLine="317"/>
              <w:jc w:val="both"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>Итоговый контрольный урок - обобщение пройденного понятийного и музыкального материала.</w:t>
            </w:r>
          </w:p>
          <w:p w:rsidR="00916ED3" w:rsidRPr="006A6884" w:rsidRDefault="00916ED3" w:rsidP="00916ED3">
            <w:pPr>
              <w:numPr>
                <w:ilvl w:val="0"/>
                <w:numId w:val="22"/>
              </w:numPr>
              <w:tabs>
                <w:tab w:val="left" w:pos="646"/>
              </w:tabs>
              <w:ind w:left="0" w:firstLine="317"/>
              <w:contextualSpacing/>
              <w:jc w:val="both"/>
              <w:rPr>
                <w:i/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 xml:space="preserve">Наличие первоначальных знаний и представлений о </w:t>
            </w:r>
            <w:r w:rsidRPr="00EC63D8">
              <w:rPr>
                <w:i/>
                <w:sz w:val="24"/>
                <w:szCs w:val="24"/>
              </w:rPr>
              <w:t xml:space="preserve">средствах выразительности, элементах музыкального </w:t>
            </w:r>
            <w:r w:rsidRPr="006A6884">
              <w:rPr>
                <w:i/>
                <w:sz w:val="24"/>
                <w:szCs w:val="24"/>
              </w:rPr>
              <w:t>языка</w:t>
            </w:r>
            <w:r w:rsidRPr="006A6884">
              <w:rPr>
                <w:sz w:val="24"/>
                <w:szCs w:val="24"/>
              </w:rPr>
              <w:t>.</w:t>
            </w:r>
          </w:p>
          <w:p w:rsidR="00916ED3" w:rsidRPr="00EC63D8" w:rsidRDefault="00916ED3" w:rsidP="00916ED3">
            <w:pPr>
              <w:numPr>
                <w:ilvl w:val="0"/>
                <w:numId w:val="22"/>
              </w:numPr>
              <w:tabs>
                <w:tab w:val="left" w:pos="646"/>
              </w:tabs>
              <w:ind w:left="0" w:firstLine="317"/>
              <w:contextualSpacing/>
              <w:jc w:val="both"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>Наличие умений и навыков:</w:t>
            </w:r>
          </w:p>
          <w:p w:rsidR="00916ED3" w:rsidRPr="00EC63D8" w:rsidRDefault="00916ED3" w:rsidP="00916ED3">
            <w:pPr>
              <w:tabs>
                <w:tab w:val="left" w:pos="646"/>
              </w:tabs>
              <w:ind w:firstLine="31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C63D8">
              <w:rPr>
                <w:sz w:val="24"/>
                <w:szCs w:val="24"/>
              </w:rPr>
              <w:t>слуховое восприятие элементов музыкальной речи, интонации;</w:t>
            </w:r>
          </w:p>
          <w:p w:rsidR="00916ED3" w:rsidRPr="00EC63D8" w:rsidRDefault="00916ED3" w:rsidP="00916ED3">
            <w:pPr>
              <w:tabs>
                <w:tab w:val="left" w:pos="646"/>
              </w:tabs>
              <w:ind w:firstLine="317"/>
              <w:contextualSpacing/>
              <w:jc w:val="both"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 xml:space="preserve">- умение передавать свое впечатление в  </w:t>
            </w:r>
            <w:r w:rsidRPr="00EC63D8">
              <w:rPr>
                <w:sz w:val="24"/>
                <w:szCs w:val="24"/>
              </w:rPr>
              <w:lastRenderedPageBreak/>
              <w:t>словесной характеристике (эпитеты, сравнения);</w:t>
            </w:r>
          </w:p>
          <w:p w:rsidR="00916ED3" w:rsidRPr="00EC63D8" w:rsidRDefault="00916ED3" w:rsidP="00916ED3">
            <w:pPr>
              <w:tabs>
                <w:tab w:val="left" w:pos="646"/>
              </w:tabs>
              <w:ind w:firstLine="31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C63D8">
              <w:rPr>
                <w:sz w:val="24"/>
                <w:szCs w:val="24"/>
              </w:rPr>
              <w:t>воспроизведение в жестах, пластике, графике, в песенках-моделях ярких деталей музыкальной речи (невербальные формы выражения собственных впечатлений).</w:t>
            </w:r>
          </w:p>
        </w:tc>
        <w:tc>
          <w:tcPr>
            <w:tcW w:w="4678" w:type="dxa"/>
          </w:tcPr>
          <w:p w:rsidR="00916ED3" w:rsidRPr="00EC63D8" w:rsidRDefault="00916ED3" w:rsidP="00916ED3">
            <w:pPr>
              <w:numPr>
                <w:ilvl w:val="0"/>
                <w:numId w:val="22"/>
              </w:numPr>
              <w:tabs>
                <w:tab w:val="left" w:pos="317"/>
              </w:tabs>
              <w:ind w:left="0" w:firstLine="0"/>
              <w:contextualSpacing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lastRenderedPageBreak/>
              <w:t>Первоначальные знания и представления о некоторых музыкальных явлениях:</w:t>
            </w:r>
          </w:p>
          <w:p w:rsidR="00916ED3" w:rsidRPr="00EC63D8" w:rsidRDefault="00916ED3" w:rsidP="00916ED3">
            <w:pPr>
              <w:tabs>
                <w:tab w:val="left" w:pos="317"/>
              </w:tabs>
              <w:contextualSpacing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 xml:space="preserve"> звук и его характеристики, метр, фактура,</w:t>
            </w:r>
          </w:p>
          <w:p w:rsidR="00916ED3" w:rsidRPr="00EC63D8" w:rsidRDefault="00916ED3" w:rsidP="00916ED3">
            <w:pPr>
              <w:tabs>
                <w:tab w:val="left" w:pos="317"/>
              </w:tabs>
              <w:contextualSpacing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>кантилена, речитатив, скерцо,</w:t>
            </w:r>
          </w:p>
          <w:p w:rsidR="00916ED3" w:rsidRPr="00EC63D8" w:rsidRDefault="00916ED3" w:rsidP="00916ED3">
            <w:pPr>
              <w:tabs>
                <w:tab w:val="left" w:pos="317"/>
              </w:tabs>
              <w:contextualSpacing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>соло, тутти, кульмин</w:t>
            </w:r>
            <w:r>
              <w:rPr>
                <w:sz w:val="24"/>
                <w:szCs w:val="24"/>
              </w:rPr>
              <w:t xml:space="preserve">ация, диссонанс, консонанс, </w:t>
            </w:r>
            <w:r w:rsidRPr="00EC63D8">
              <w:rPr>
                <w:sz w:val="24"/>
                <w:szCs w:val="24"/>
              </w:rPr>
              <w:t>основные типы интонаций,</w:t>
            </w:r>
          </w:p>
          <w:p w:rsidR="00916ED3" w:rsidRPr="00EC63D8" w:rsidRDefault="00916ED3" w:rsidP="00916ED3">
            <w:pPr>
              <w:tabs>
                <w:tab w:val="left" w:pos="317"/>
              </w:tabs>
              <w:contextualSpacing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>некоторые танцевальные жанры,</w:t>
            </w:r>
          </w:p>
          <w:p w:rsidR="00916ED3" w:rsidRPr="00EC63D8" w:rsidRDefault="00916ED3" w:rsidP="00916ED3">
            <w:pPr>
              <w:tabs>
                <w:tab w:val="left" w:pos="317"/>
              </w:tabs>
              <w:contextualSpacing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 xml:space="preserve">инструменты симфонического оркестра. </w:t>
            </w:r>
          </w:p>
          <w:p w:rsidR="00916ED3" w:rsidRPr="00EC63D8" w:rsidRDefault="00916ED3" w:rsidP="00916ED3">
            <w:pPr>
              <w:numPr>
                <w:ilvl w:val="0"/>
                <w:numId w:val="22"/>
              </w:numPr>
              <w:tabs>
                <w:tab w:val="left" w:pos="317"/>
              </w:tabs>
              <w:ind w:left="0" w:firstLine="0"/>
              <w:contextualSpacing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 xml:space="preserve">Музыкально-слуховое осознание  средств выразительности в  незнакомых </w:t>
            </w:r>
            <w:r w:rsidRPr="00EC63D8">
              <w:rPr>
                <w:sz w:val="24"/>
                <w:szCs w:val="24"/>
              </w:rPr>
              <w:lastRenderedPageBreak/>
              <w:t>произведениях с ярким программным содержанием:</w:t>
            </w:r>
          </w:p>
          <w:p w:rsidR="00916ED3" w:rsidRPr="00EC63D8" w:rsidRDefault="00916ED3" w:rsidP="00916ED3">
            <w:pPr>
              <w:tabs>
                <w:tab w:val="left" w:pos="317"/>
              </w:tabs>
              <w:contextualSpacing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 xml:space="preserve">Э.Григ, К.Сен-Санс, </w:t>
            </w:r>
          </w:p>
          <w:p w:rsidR="00916ED3" w:rsidRPr="00EC63D8" w:rsidRDefault="00916ED3" w:rsidP="00916ED3">
            <w:pPr>
              <w:tabs>
                <w:tab w:val="left" w:pos="317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EC63D8">
              <w:rPr>
                <w:sz w:val="24"/>
                <w:szCs w:val="24"/>
              </w:rPr>
              <w:t>етские альбомы П.И.Чайковского, Р.Шумана, И.С.Баха, С.С.Прокофьева, Г.В.Свиридова, Р.К.Щедрина, В.А.Гаврилина.</w:t>
            </w:r>
          </w:p>
          <w:p w:rsidR="00916ED3" w:rsidRPr="00EC63D8" w:rsidRDefault="00916ED3" w:rsidP="00916ED3">
            <w:pPr>
              <w:contextualSpacing/>
              <w:rPr>
                <w:sz w:val="24"/>
                <w:szCs w:val="24"/>
              </w:rPr>
            </w:pPr>
          </w:p>
        </w:tc>
      </w:tr>
      <w:tr w:rsidR="00916ED3" w:rsidRPr="00835639" w:rsidTr="0021345D">
        <w:tc>
          <w:tcPr>
            <w:tcW w:w="567" w:type="dxa"/>
          </w:tcPr>
          <w:p w:rsidR="00916ED3" w:rsidRPr="00E02FAD" w:rsidRDefault="00916ED3" w:rsidP="00916ED3">
            <w:pPr>
              <w:jc w:val="center"/>
              <w:rPr>
                <w:b/>
                <w:sz w:val="28"/>
                <w:szCs w:val="28"/>
              </w:rPr>
            </w:pPr>
            <w:r w:rsidRPr="00E02FAD"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4786" w:type="dxa"/>
          </w:tcPr>
          <w:p w:rsidR="00916ED3" w:rsidRPr="00EC63D8" w:rsidRDefault="00916ED3" w:rsidP="00916ED3">
            <w:pPr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>Итоговый контрольный урок.</w:t>
            </w:r>
          </w:p>
          <w:p w:rsidR="00916ED3" w:rsidRPr="00EC63D8" w:rsidRDefault="00916ED3" w:rsidP="00916ED3">
            <w:pPr>
              <w:numPr>
                <w:ilvl w:val="0"/>
                <w:numId w:val="22"/>
              </w:numPr>
              <w:tabs>
                <w:tab w:val="left" w:pos="481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 xml:space="preserve">Наличие первоначальных знаний и музыкально-слуховых представлений </w:t>
            </w:r>
            <w:r w:rsidRPr="00EC63D8">
              <w:rPr>
                <w:i/>
                <w:sz w:val="24"/>
                <w:szCs w:val="24"/>
              </w:rPr>
              <w:t>о способах развития темы и особенностях</w:t>
            </w:r>
            <w:r w:rsidRPr="00EC63D8">
              <w:rPr>
                <w:sz w:val="24"/>
                <w:szCs w:val="24"/>
              </w:rPr>
              <w:t xml:space="preserve"> </w:t>
            </w:r>
            <w:r w:rsidRPr="00EC63D8">
              <w:rPr>
                <w:i/>
                <w:sz w:val="24"/>
                <w:szCs w:val="24"/>
              </w:rPr>
              <w:t>музыкально-образного содержания</w:t>
            </w:r>
            <w:r w:rsidRPr="00EC63D8">
              <w:rPr>
                <w:sz w:val="24"/>
                <w:szCs w:val="24"/>
              </w:rPr>
              <w:t>.</w:t>
            </w:r>
          </w:p>
          <w:p w:rsidR="00916ED3" w:rsidRPr="00EC63D8" w:rsidRDefault="00916ED3" w:rsidP="00916ED3">
            <w:pPr>
              <w:numPr>
                <w:ilvl w:val="0"/>
                <w:numId w:val="22"/>
              </w:numPr>
              <w:tabs>
                <w:tab w:val="left" w:pos="481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>Наличие первичных умений и навыков:</w:t>
            </w:r>
          </w:p>
          <w:p w:rsidR="00916ED3" w:rsidRPr="00EC63D8" w:rsidRDefault="00916ED3" w:rsidP="00916ED3">
            <w:pPr>
              <w:tabs>
                <w:tab w:val="left" w:pos="481"/>
              </w:tabs>
              <w:ind w:left="34"/>
              <w:contextualSpacing/>
              <w:jc w:val="both"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>- умение охарактеризовать  некоторые стороны образного содержания и развития музыкальных интонаций;</w:t>
            </w:r>
          </w:p>
          <w:p w:rsidR="00916ED3" w:rsidRPr="00EC63D8" w:rsidRDefault="00916ED3" w:rsidP="00916ED3">
            <w:pPr>
              <w:tabs>
                <w:tab w:val="left" w:pos="481"/>
              </w:tabs>
              <w:ind w:left="34"/>
              <w:contextualSpacing/>
              <w:jc w:val="both"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>- умение работать с графическими моделями, отражающими детали музыкального развития в незнакомых произведениях, избранных с учетом возрастных и личностных возможностей учащихся.</w:t>
            </w:r>
          </w:p>
        </w:tc>
        <w:tc>
          <w:tcPr>
            <w:tcW w:w="4678" w:type="dxa"/>
          </w:tcPr>
          <w:p w:rsidR="00916ED3" w:rsidRPr="00EC63D8" w:rsidRDefault="00916ED3" w:rsidP="00916ED3">
            <w:pPr>
              <w:numPr>
                <w:ilvl w:val="0"/>
                <w:numId w:val="23"/>
              </w:numPr>
              <w:ind w:left="317" w:hanging="283"/>
              <w:contextualSpacing/>
              <w:jc w:val="both"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>Первоначальные знания и музыкально-слуховые представления:</w:t>
            </w:r>
          </w:p>
          <w:p w:rsidR="00916ED3" w:rsidRPr="00EC63D8" w:rsidRDefault="00916ED3" w:rsidP="00916ED3">
            <w:pPr>
              <w:ind w:left="317" w:hanging="28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C63D8">
              <w:rPr>
                <w:sz w:val="24"/>
                <w:szCs w:val="24"/>
              </w:rPr>
              <w:t xml:space="preserve"> выразительные свойства звуковой ткани, средства создания музыкального образа;</w:t>
            </w:r>
          </w:p>
          <w:p w:rsidR="00916ED3" w:rsidRPr="00EC63D8" w:rsidRDefault="00916ED3" w:rsidP="00916ED3">
            <w:pPr>
              <w:ind w:left="317" w:hanging="283"/>
              <w:contextualSpacing/>
              <w:jc w:val="both"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>- способы развития музыкальной темы (повтор, контраст);</w:t>
            </w:r>
          </w:p>
          <w:p w:rsidR="00916ED3" w:rsidRPr="00EC63D8" w:rsidRDefault="00916ED3" w:rsidP="00916ED3">
            <w:pPr>
              <w:ind w:left="317" w:hanging="283"/>
              <w:contextualSpacing/>
              <w:jc w:val="both"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>- исходные типы интонаций (первичные жанры);</w:t>
            </w:r>
          </w:p>
          <w:p w:rsidR="00916ED3" w:rsidRPr="00EC63D8" w:rsidRDefault="00916ED3" w:rsidP="00916ED3">
            <w:pPr>
              <w:ind w:left="317" w:hanging="283"/>
              <w:contextualSpacing/>
              <w:jc w:val="both"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>- кульминация в процессе развития интонаций.</w:t>
            </w:r>
          </w:p>
          <w:p w:rsidR="00916ED3" w:rsidRPr="00EC63D8" w:rsidRDefault="00916ED3" w:rsidP="00916ED3">
            <w:pPr>
              <w:numPr>
                <w:ilvl w:val="0"/>
                <w:numId w:val="23"/>
              </w:numPr>
              <w:ind w:left="317" w:hanging="283"/>
              <w:contextualSpacing/>
              <w:jc w:val="both"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>Осознание особенностей развития музыкальной фабулы и интонаций в музыке, связанной с театрально-сценическими жанрами и в произведениях с ярким программным содержанием.</w:t>
            </w:r>
          </w:p>
          <w:p w:rsidR="00916ED3" w:rsidRPr="00EC63D8" w:rsidRDefault="00916ED3" w:rsidP="00916ED3">
            <w:pPr>
              <w:rPr>
                <w:sz w:val="24"/>
                <w:szCs w:val="24"/>
              </w:rPr>
            </w:pPr>
          </w:p>
        </w:tc>
      </w:tr>
      <w:tr w:rsidR="00916ED3" w:rsidRPr="00835639" w:rsidTr="0021345D">
        <w:tc>
          <w:tcPr>
            <w:tcW w:w="567" w:type="dxa"/>
          </w:tcPr>
          <w:p w:rsidR="00916ED3" w:rsidRPr="00E02FAD" w:rsidRDefault="00916ED3" w:rsidP="00916ED3">
            <w:pPr>
              <w:jc w:val="center"/>
              <w:rPr>
                <w:b/>
                <w:sz w:val="28"/>
                <w:szCs w:val="28"/>
              </w:rPr>
            </w:pPr>
            <w:r w:rsidRPr="00E02FA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916ED3" w:rsidRPr="00EC63D8" w:rsidRDefault="00916ED3" w:rsidP="00916ED3">
            <w:pPr>
              <w:tabs>
                <w:tab w:val="left" w:pos="766"/>
              </w:tabs>
              <w:ind w:left="34"/>
              <w:contextualSpacing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>Итоговый контрольный урок</w:t>
            </w:r>
            <w:r>
              <w:rPr>
                <w:sz w:val="24"/>
                <w:szCs w:val="24"/>
              </w:rPr>
              <w:t xml:space="preserve"> (зачет)</w:t>
            </w:r>
            <w:r w:rsidRPr="00EC63D8">
              <w:rPr>
                <w:sz w:val="24"/>
                <w:szCs w:val="24"/>
              </w:rPr>
              <w:t>.</w:t>
            </w:r>
          </w:p>
          <w:p w:rsidR="00916ED3" w:rsidRPr="00EC63D8" w:rsidRDefault="00916ED3" w:rsidP="00916ED3">
            <w:pPr>
              <w:numPr>
                <w:ilvl w:val="0"/>
                <w:numId w:val="23"/>
              </w:numPr>
              <w:tabs>
                <w:tab w:val="left" w:pos="601"/>
              </w:tabs>
              <w:ind w:left="34" w:firstLine="425"/>
              <w:contextualSpacing/>
              <w:rPr>
                <w:i/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>Наличие первоначальных знаний и  музыкально-слуховых представлений</w:t>
            </w:r>
            <w:r w:rsidRPr="00EC63D8">
              <w:rPr>
                <w:i/>
                <w:sz w:val="24"/>
                <w:szCs w:val="24"/>
              </w:rPr>
              <w:t xml:space="preserve"> о музыкальных жанрах, простых формах, инструментах симфонического оркестра.</w:t>
            </w:r>
          </w:p>
          <w:p w:rsidR="00916ED3" w:rsidRPr="00EC63D8" w:rsidRDefault="00916ED3" w:rsidP="00916ED3">
            <w:pPr>
              <w:numPr>
                <w:ilvl w:val="0"/>
                <w:numId w:val="23"/>
              </w:numPr>
              <w:tabs>
                <w:tab w:val="left" w:pos="601"/>
              </w:tabs>
              <w:ind w:left="34" w:firstLine="425"/>
              <w:contextualSpacing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>Наличие умений и навыков:</w:t>
            </w:r>
          </w:p>
          <w:p w:rsidR="00916ED3" w:rsidRPr="00EC63D8" w:rsidRDefault="00916ED3" w:rsidP="00916ED3">
            <w:pPr>
              <w:tabs>
                <w:tab w:val="left" w:pos="601"/>
              </w:tabs>
              <w:ind w:left="34" w:firstLine="425"/>
              <w:contextualSpacing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 xml:space="preserve"> - умение передавать свое впечатление в  словесной характеристике с опорой на элементы музыкальной речи и средства выразительности;</w:t>
            </w:r>
          </w:p>
          <w:p w:rsidR="00916ED3" w:rsidRPr="00EC63D8" w:rsidRDefault="00916ED3" w:rsidP="00916ED3">
            <w:pPr>
              <w:tabs>
                <w:tab w:val="left" w:pos="601"/>
              </w:tabs>
              <w:ind w:left="34" w:firstLine="425"/>
              <w:contextualSpacing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 xml:space="preserve"> - зрительно-слуховое восприятие </w:t>
            </w:r>
            <w:r>
              <w:rPr>
                <w:sz w:val="24"/>
                <w:szCs w:val="24"/>
              </w:rPr>
              <w:t>особенностей музыкального жанра, формы;</w:t>
            </w:r>
          </w:p>
          <w:p w:rsidR="00916ED3" w:rsidRPr="00EC63D8" w:rsidRDefault="00916ED3" w:rsidP="00916ED3">
            <w:pPr>
              <w:tabs>
                <w:tab w:val="left" w:pos="601"/>
              </w:tabs>
              <w:ind w:left="34" w:firstLine="425"/>
              <w:contextualSpacing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 xml:space="preserve"> - умение работать с графической моделью музыкального произведения, отражающей детали музыкальной ткани и развития интонаций;</w:t>
            </w:r>
          </w:p>
          <w:p w:rsidR="00916ED3" w:rsidRPr="00EC63D8" w:rsidRDefault="00916ED3" w:rsidP="00916ED3">
            <w:pPr>
              <w:tabs>
                <w:tab w:val="left" w:pos="766"/>
              </w:tabs>
              <w:ind w:left="34" w:firstLine="567"/>
              <w:contextualSpacing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 xml:space="preserve"> - навык творческого взаимодействия в коллективной работе.</w:t>
            </w:r>
          </w:p>
        </w:tc>
        <w:tc>
          <w:tcPr>
            <w:tcW w:w="4678" w:type="dxa"/>
          </w:tcPr>
          <w:p w:rsidR="00916ED3" w:rsidRPr="00EC63D8" w:rsidRDefault="00916ED3" w:rsidP="00916ED3">
            <w:pPr>
              <w:numPr>
                <w:ilvl w:val="0"/>
                <w:numId w:val="24"/>
              </w:numPr>
              <w:ind w:left="317" w:hanging="283"/>
              <w:contextualSpacing/>
              <w:jc w:val="both"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>Первоначальные знания и музыкально-слуховые представления:</w:t>
            </w:r>
          </w:p>
          <w:p w:rsidR="00916ED3" w:rsidRPr="00EC63D8" w:rsidRDefault="00916ED3" w:rsidP="00916ED3">
            <w:pPr>
              <w:ind w:left="317" w:hanging="283"/>
              <w:contextualSpacing/>
              <w:jc w:val="both"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 xml:space="preserve"> - о</w:t>
            </w:r>
            <w:r>
              <w:rPr>
                <w:sz w:val="24"/>
                <w:szCs w:val="24"/>
              </w:rPr>
              <w:t>б</w:t>
            </w:r>
            <w:r w:rsidRPr="00EC63D8">
              <w:rPr>
                <w:sz w:val="24"/>
                <w:szCs w:val="24"/>
              </w:rPr>
              <w:t xml:space="preserve"> исполнительских коллективах;</w:t>
            </w:r>
          </w:p>
          <w:p w:rsidR="00916ED3" w:rsidRPr="00EC63D8" w:rsidRDefault="00916ED3" w:rsidP="00916ED3">
            <w:pPr>
              <w:ind w:left="317" w:hanging="283"/>
              <w:contextualSpacing/>
              <w:jc w:val="both"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 xml:space="preserve"> - о музыкальных жанрах;</w:t>
            </w:r>
          </w:p>
          <w:p w:rsidR="00916ED3" w:rsidRPr="00EC63D8" w:rsidRDefault="00916ED3" w:rsidP="00916ED3">
            <w:pPr>
              <w:ind w:left="317" w:hanging="283"/>
              <w:contextualSpacing/>
              <w:jc w:val="both"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 xml:space="preserve"> - о строении простых музыкальны</w:t>
            </w:r>
            <w:r>
              <w:rPr>
                <w:sz w:val="24"/>
                <w:szCs w:val="24"/>
              </w:rPr>
              <w:t>х форм и способах интонационно-</w:t>
            </w:r>
            <w:r w:rsidRPr="00EC63D8">
              <w:rPr>
                <w:sz w:val="24"/>
                <w:szCs w:val="24"/>
              </w:rPr>
              <w:t>тематического развития.</w:t>
            </w:r>
          </w:p>
          <w:p w:rsidR="00916ED3" w:rsidRPr="00EC63D8" w:rsidRDefault="00916ED3" w:rsidP="00916ED3">
            <w:pPr>
              <w:numPr>
                <w:ilvl w:val="0"/>
                <w:numId w:val="24"/>
              </w:numPr>
              <w:ind w:left="317" w:hanging="283"/>
              <w:contextualSpacing/>
              <w:jc w:val="both"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>Музыкально-слуховое осознание и характеристика жанра и формы в произведениях разных стилей:</w:t>
            </w:r>
            <w:r w:rsidRPr="00EC63D8">
              <w:rPr>
                <w:sz w:val="24"/>
                <w:szCs w:val="24"/>
              </w:rPr>
              <w:br/>
              <w:t>А. Вивальди, И. С. Бах, К. В. Глюк, Ж. Б. Рамо, Г. Ф. Гендель,</w:t>
            </w:r>
          </w:p>
          <w:p w:rsidR="00916ED3" w:rsidRPr="00EC63D8" w:rsidRDefault="00916ED3" w:rsidP="00916ED3">
            <w:pPr>
              <w:ind w:left="317" w:hanging="283"/>
              <w:contextualSpacing/>
              <w:jc w:val="both"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 xml:space="preserve"> Д. Скарлатти, Дж. Россини, В. Моцарт, Э. Григ, К. Дебюсси,</w:t>
            </w:r>
          </w:p>
          <w:p w:rsidR="00916ED3" w:rsidRPr="00EC63D8" w:rsidRDefault="00916ED3" w:rsidP="00916ED3">
            <w:pPr>
              <w:ind w:left="317" w:hanging="283"/>
              <w:contextualSpacing/>
              <w:jc w:val="both"/>
              <w:rPr>
                <w:sz w:val="24"/>
                <w:szCs w:val="24"/>
              </w:rPr>
            </w:pPr>
            <w:r w:rsidRPr="00EC63D8">
              <w:rPr>
                <w:sz w:val="24"/>
                <w:szCs w:val="24"/>
              </w:rPr>
              <w:t xml:space="preserve"> Н. А. Римский-Корсаков, П. И. Чайковский, А. П. Бородин, А. К. Лядов, С. С. Прокофьев, Б. Бриттен.</w:t>
            </w:r>
          </w:p>
        </w:tc>
      </w:tr>
    </w:tbl>
    <w:p w:rsidR="00916ED3" w:rsidRPr="001D0355" w:rsidRDefault="00916ED3" w:rsidP="00916ED3">
      <w:pPr>
        <w:spacing w:line="276" w:lineRule="auto"/>
        <w:jc w:val="center"/>
        <w:rPr>
          <w:rFonts w:eastAsia="Calibri"/>
          <w:b/>
          <w:i/>
          <w:sz w:val="28"/>
          <w:szCs w:val="28"/>
        </w:rPr>
      </w:pPr>
    </w:p>
    <w:p w:rsidR="00916ED3" w:rsidRPr="0021345D" w:rsidRDefault="00916ED3" w:rsidP="0021345D">
      <w:pPr>
        <w:spacing w:line="276" w:lineRule="auto"/>
        <w:jc w:val="both"/>
        <w:rPr>
          <w:sz w:val="26"/>
          <w:szCs w:val="26"/>
        </w:rPr>
      </w:pPr>
      <w:r w:rsidRPr="0021345D">
        <w:rPr>
          <w:i/>
          <w:sz w:val="26"/>
          <w:szCs w:val="26"/>
        </w:rPr>
        <w:t>Устный опрос</w:t>
      </w:r>
      <w:r w:rsidRPr="0021345D">
        <w:rPr>
          <w:sz w:val="26"/>
          <w:szCs w:val="26"/>
        </w:rPr>
        <w:t xml:space="preserve"> - проверка знаний в форме беседы, которая предполагает знание выразительных средств (согласно календарно-тематическому плану), владение первичными навыками словесной характеристики.</w:t>
      </w:r>
    </w:p>
    <w:p w:rsidR="00916ED3" w:rsidRPr="0021345D" w:rsidRDefault="00916ED3" w:rsidP="0021345D">
      <w:pPr>
        <w:spacing w:line="276" w:lineRule="auto"/>
        <w:jc w:val="both"/>
        <w:rPr>
          <w:sz w:val="26"/>
          <w:szCs w:val="26"/>
        </w:rPr>
      </w:pPr>
      <w:r w:rsidRPr="0021345D">
        <w:rPr>
          <w:i/>
          <w:sz w:val="26"/>
          <w:szCs w:val="26"/>
        </w:rPr>
        <w:t>Письменные задания</w:t>
      </w:r>
      <w:r w:rsidRPr="0021345D">
        <w:rPr>
          <w:sz w:val="26"/>
          <w:szCs w:val="26"/>
        </w:rPr>
        <w:t xml:space="preserve"> - умение работать с графическими моделями произведений, отражающими детали музыкального развития и выбранными с учетом возрастных </w:t>
      </w:r>
      <w:r w:rsidRPr="0021345D">
        <w:rPr>
          <w:sz w:val="26"/>
          <w:szCs w:val="26"/>
        </w:rPr>
        <w:lastRenderedPageBreak/>
        <w:t>и личностных возможностей учащихся.</w:t>
      </w:r>
    </w:p>
    <w:p w:rsidR="00916ED3" w:rsidRPr="0021345D" w:rsidRDefault="00916ED3" w:rsidP="0021345D">
      <w:pPr>
        <w:spacing w:line="276" w:lineRule="auto"/>
        <w:jc w:val="center"/>
        <w:rPr>
          <w:b/>
          <w:i/>
          <w:sz w:val="26"/>
          <w:szCs w:val="26"/>
        </w:rPr>
      </w:pPr>
      <w:r w:rsidRPr="0021345D">
        <w:rPr>
          <w:b/>
          <w:i/>
          <w:sz w:val="26"/>
          <w:szCs w:val="26"/>
        </w:rPr>
        <w:t>Критерии оценки</w:t>
      </w:r>
    </w:p>
    <w:p w:rsidR="00916ED3" w:rsidRPr="0021345D" w:rsidRDefault="00916ED3" w:rsidP="0021345D">
      <w:pPr>
        <w:pStyle w:val="a5"/>
        <w:spacing w:line="276" w:lineRule="auto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«5» - осмысленный и выразительный ответ, учащийся  ориентируется в пройденном материале;</w:t>
      </w:r>
    </w:p>
    <w:p w:rsidR="00916ED3" w:rsidRPr="0021345D" w:rsidRDefault="00916ED3" w:rsidP="0021345D">
      <w:pPr>
        <w:pStyle w:val="a5"/>
        <w:spacing w:line="276" w:lineRule="auto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«4» - осознанное восприятие музыкального материала, но учащийся не активен,  допускает  ошибки;</w:t>
      </w:r>
    </w:p>
    <w:p w:rsidR="00916ED3" w:rsidRPr="0021345D" w:rsidRDefault="00916ED3" w:rsidP="0021345D">
      <w:pPr>
        <w:pStyle w:val="a5"/>
        <w:spacing w:line="276" w:lineRule="auto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«3» - учащийся часто ошибается, плохо ориентируется в пройденном материале, проявляет себя только в отдельных видах работы.</w:t>
      </w:r>
    </w:p>
    <w:p w:rsidR="00916ED3" w:rsidRPr="00475C16" w:rsidRDefault="00916ED3" w:rsidP="00683C3E">
      <w:pPr>
        <w:pStyle w:val="a5"/>
        <w:spacing w:line="360" w:lineRule="auto"/>
        <w:ind w:left="0"/>
        <w:rPr>
          <w:sz w:val="16"/>
          <w:szCs w:val="16"/>
        </w:rPr>
      </w:pPr>
    </w:p>
    <w:p w:rsidR="00916ED3" w:rsidRPr="0021345D" w:rsidRDefault="0021345D" w:rsidP="0021345D">
      <w:pPr>
        <w:pStyle w:val="a5"/>
        <w:widowControl/>
        <w:numPr>
          <w:ilvl w:val="0"/>
          <w:numId w:val="20"/>
        </w:numPr>
        <w:tabs>
          <w:tab w:val="left" w:pos="1134"/>
        </w:tabs>
        <w:autoSpaceDE/>
        <w:autoSpaceDN/>
        <w:spacing w:line="360" w:lineRule="auto"/>
        <w:contextualSpacing/>
        <w:jc w:val="center"/>
        <w:rPr>
          <w:b/>
          <w:sz w:val="28"/>
          <w:szCs w:val="28"/>
        </w:rPr>
      </w:pPr>
      <w:r w:rsidRPr="0021345D">
        <w:rPr>
          <w:b/>
          <w:sz w:val="28"/>
          <w:szCs w:val="28"/>
        </w:rPr>
        <w:t>МЕТОДИЧЕСКОЕ ОБЕСПЕЧЕНИЕ УЧЕБНОГО ПРОЦЕССА</w:t>
      </w:r>
    </w:p>
    <w:p w:rsidR="00916ED3" w:rsidRPr="0021345D" w:rsidRDefault="00916ED3" w:rsidP="0021345D">
      <w:pPr>
        <w:pStyle w:val="a5"/>
        <w:tabs>
          <w:tab w:val="left" w:pos="1134"/>
        </w:tabs>
        <w:spacing w:line="276" w:lineRule="auto"/>
        <w:ind w:left="709" w:firstLine="0"/>
        <w:jc w:val="center"/>
        <w:rPr>
          <w:b/>
          <w:i/>
          <w:sz w:val="26"/>
          <w:szCs w:val="26"/>
        </w:rPr>
      </w:pPr>
      <w:r w:rsidRPr="0021345D">
        <w:rPr>
          <w:b/>
          <w:i/>
          <w:sz w:val="26"/>
          <w:szCs w:val="26"/>
        </w:rPr>
        <w:t>Методические рекомендации педагогическим работникам</w:t>
      </w:r>
    </w:p>
    <w:p w:rsidR="00916ED3" w:rsidRPr="0021345D" w:rsidRDefault="00916ED3" w:rsidP="0021345D">
      <w:pPr>
        <w:pStyle w:val="4"/>
        <w:shd w:val="clear" w:color="auto" w:fill="auto"/>
        <w:tabs>
          <w:tab w:val="left" w:pos="142"/>
        </w:tabs>
        <w:spacing w:before="0" w:line="276" w:lineRule="auto"/>
        <w:ind w:firstLine="709"/>
        <w:rPr>
          <w:sz w:val="26"/>
          <w:szCs w:val="26"/>
          <w:lang w:val="ru-RU"/>
        </w:rPr>
      </w:pPr>
      <w:r w:rsidRPr="0021345D">
        <w:rPr>
          <w:sz w:val="26"/>
          <w:szCs w:val="26"/>
          <w:lang w:val="ru-RU"/>
        </w:rPr>
        <w:t>Изучение учебного предмета «Слушание музыки и музыкальная грамота» осуществляется в форме мелкогрупповых занятий.</w:t>
      </w:r>
    </w:p>
    <w:p w:rsidR="00916ED3" w:rsidRPr="0021345D" w:rsidRDefault="00916ED3" w:rsidP="0021345D">
      <w:pPr>
        <w:pStyle w:val="4"/>
        <w:shd w:val="clear" w:color="auto" w:fill="auto"/>
        <w:tabs>
          <w:tab w:val="left" w:pos="142"/>
        </w:tabs>
        <w:spacing w:before="0" w:line="276" w:lineRule="auto"/>
        <w:ind w:firstLine="709"/>
        <w:rPr>
          <w:sz w:val="26"/>
          <w:szCs w:val="26"/>
          <w:lang w:val="ru-RU"/>
        </w:rPr>
      </w:pPr>
      <w:r w:rsidRPr="0021345D">
        <w:rPr>
          <w:sz w:val="26"/>
          <w:szCs w:val="26"/>
          <w:lang w:val="ru-RU"/>
        </w:rPr>
        <w:t>В основу преподавания положена вопросно-ответная (проблемная) методика, дополненная разнообразными видами учебно-практической деятельности.</w:t>
      </w:r>
    </w:p>
    <w:p w:rsidR="00916ED3" w:rsidRPr="0021345D" w:rsidRDefault="00916ED3" w:rsidP="0021345D">
      <w:pPr>
        <w:pStyle w:val="4"/>
        <w:shd w:val="clear" w:color="auto" w:fill="auto"/>
        <w:tabs>
          <w:tab w:val="left" w:pos="142"/>
        </w:tabs>
        <w:spacing w:before="0" w:line="276" w:lineRule="auto"/>
        <w:ind w:firstLine="709"/>
        <w:rPr>
          <w:sz w:val="26"/>
          <w:szCs w:val="26"/>
          <w:lang w:val="ru-RU"/>
        </w:rPr>
      </w:pPr>
      <w:r w:rsidRPr="0021345D">
        <w:rPr>
          <w:sz w:val="26"/>
          <w:szCs w:val="26"/>
          <w:lang w:val="ru-RU"/>
        </w:rPr>
        <w:t>Наиболее продуктивная форма работы с учащимися младших классов - это уроки - беседы, включающие в себя диалог, рассказ, краткие объяснения, учебно-практические и творческие задания, где слуховое восприятие дополнено, нередко, двигательно-пластическими действиями. Педагог, добиваясь эмоционального отклика, подводит детей к осмыслению собственных переживаний, использует при этом беседу с учащимися, обсуждение, обмен мнениями. Процесс размышления идет от общего к частному и опять к общему на основе ассоциативного восприятия. Через сравнения, обобщения педагог ведет детей к вопросам содержания музыки.</w:t>
      </w:r>
    </w:p>
    <w:p w:rsidR="00916ED3" w:rsidRPr="0021345D" w:rsidRDefault="00916ED3" w:rsidP="0021345D">
      <w:pPr>
        <w:pStyle w:val="4"/>
        <w:shd w:val="clear" w:color="auto" w:fill="auto"/>
        <w:tabs>
          <w:tab w:val="left" w:pos="142"/>
        </w:tabs>
        <w:spacing w:before="0" w:line="276" w:lineRule="auto"/>
        <w:ind w:firstLine="709"/>
        <w:rPr>
          <w:sz w:val="26"/>
          <w:szCs w:val="26"/>
          <w:lang w:val="ru-RU"/>
        </w:rPr>
      </w:pPr>
      <w:r w:rsidRPr="0021345D">
        <w:rPr>
          <w:sz w:val="26"/>
          <w:szCs w:val="26"/>
          <w:lang w:val="ru-RU"/>
        </w:rPr>
        <w:t xml:space="preserve">Программа учебного предмета «Слушание музыки и музыкальная грамота» предполагает  наличие многопланового пространства музыкальных примеров. Оно создается при помощи разнообразия форм, жанров, стилевых направлений (в том числе, современной музыки). Учащиеся накапливают слуховой опыт и получают определенную сумму знаний. Однако все формы работы направлены не просто на знания  и накопление информации, а на приобретение умений и навыков музыкально-слуховой деятельности - ключа к пониманию музыкального языка. </w:t>
      </w:r>
    </w:p>
    <w:p w:rsidR="00916ED3" w:rsidRPr="0021345D" w:rsidRDefault="00916ED3" w:rsidP="0021345D">
      <w:pPr>
        <w:pStyle w:val="4"/>
        <w:shd w:val="clear" w:color="auto" w:fill="auto"/>
        <w:tabs>
          <w:tab w:val="left" w:pos="142"/>
        </w:tabs>
        <w:spacing w:before="0" w:line="276" w:lineRule="auto"/>
        <w:ind w:firstLine="709"/>
        <w:rPr>
          <w:sz w:val="26"/>
          <w:szCs w:val="26"/>
          <w:lang w:val="ru-RU"/>
        </w:rPr>
      </w:pPr>
      <w:r w:rsidRPr="0021345D">
        <w:rPr>
          <w:sz w:val="26"/>
          <w:szCs w:val="26"/>
          <w:lang w:val="ru-RU"/>
        </w:rPr>
        <w:t xml:space="preserve">В программе учебного предмета «Слушание музыки» заложен интонационный подход в изучении музыкальных произведений. Интонация и в речи, и в музыке является носителем смысла. Путь к глубокому изучению музыкальной ткани и музыкального содержания проходит через интонацию (В.В. Медушевский). Сам процесс непрерывного слухового наблюдения и слежения заключается в способности интонирования мотивов, фраз внутренним слухом. Интонационный слух лежит в основе музыкального мышления.  </w:t>
      </w:r>
    </w:p>
    <w:p w:rsidR="00916ED3" w:rsidRPr="0021345D" w:rsidRDefault="00916ED3" w:rsidP="0021345D">
      <w:pPr>
        <w:pStyle w:val="4"/>
        <w:shd w:val="clear" w:color="auto" w:fill="auto"/>
        <w:tabs>
          <w:tab w:val="left" w:pos="142"/>
        </w:tabs>
        <w:spacing w:before="0" w:line="276" w:lineRule="auto"/>
        <w:ind w:firstLine="709"/>
        <w:rPr>
          <w:sz w:val="26"/>
          <w:szCs w:val="26"/>
          <w:lang w:val="ru-RU"/>
        </w:rPr>
      </w:pPr>
      <w:r w:rsidRPr="0021345D">
        <w:rPr>
          <w:sz w:val="26"/>
          <w:szCs w:val="26"/>
          <w:lang w:val="ru-RU"/>
        </w:rPr>
        <w:t xml:space="preserve">С целью активизации слухового внимания в программе «Слушание музыки и музыкальная грамота» используются особые методы слуховой работы. Прослушивание музыкальных произведений предваряется работой в определенной форме игрового моделирования.  Особенностью данного метода является сочетание всех видов деятельности, идея совместного творчества. Слушание </w:t>
      </w:r>
      <w:r w:rsidRPr="0021345D">
        <w:rPr>
          <w:sz w:val="26"/>
          <w:szCs w:val="26"/>
          <w:lang w:val="ru-RU"/>
        </w:rPr>
        <w:lastRenderedPageBreak/>
        <w:t>музыки сочетается с практическими заданиями по сольфеджио, теории, с творческими заданиями.</w:t>
      </w:r>
    </w:p>
    <w:p w:rsidR="00916ED3" w:rsidRPr="0021345D" w:rsidRDefault="00916ED3" w:rsidP="0021345D">
      <w:pPr>
        <w:pStyle w:val="4"/>
        <w:shd w:val="clear" w:color="auto" w:fill="auto"/>
        <w:tabs>
          <w:tab w:val="left" w:pos="142"/>
        </w:tabs>
        <w:spacing w:before="0" w:line="276" w:lineRule="auto"/>
        <w:ind w:firstLine="709"/>
        <w:rPr>
          <w:sz w:val="26"/>
          <w:szCs w:val="26"/>
          <w:lang w:val="ru-RU"/>
        </w:rPr>
      </w:pPr>
      <w:r w:rsidRPr="0021345D">
        <w:rPr>
          <w:sz w:val="26"/>
          <w:szCs w:val="26"/>
          <w:lang w:val="ru-RU"/>
        </w:rPr>
        <w:t xml:space="preserve">На уроке создаются модели - конструкции, которые иллюстрируют наиболее яркие детали музыкального текста и вызывают множественный ассоциативный ряд. С помощью таких моделей - конструкций обучающимся легче понять и более общие закономерности (характер, герой, музыкальная фабула). </w:t>
      </w:r>
    </w:p>
    <w:p w:rsidR="00916ED3" w:rsidRPr="0021345D" w:rsidRDefault="00916ED3" w:rsidP="0021345D">
      <w:pPr>
        <w:pStyle w:val="4"/>
        <w:shd w:val="clear" w:color="auto" w:fill="auto"/>
        <w:tabs>
          <w:tab w:val="left" w:pos="142"/>
        </w:tabs>
        <w:spacing w:before="0" w:line="276" w:lineRule="auto"/>
        <w:ind w:firstLine="709"/>
        <w:rPr>
          <w:sz w:val="26"/>
          <w:szCs w:val="26"/>
          <w:lang w:val="ru-RU"/>
        </w:rPr>
      </w:pPr>
      <w:r w:rsidRPr="0021345D">
        <w:rPr>
          <w:sz w:val="26"/>
          <w:szCs w:val="26"/>
          <w:lang w:val="ru-RU"/>
        </w:rPr>
        <w:t xml:space="preserve">Приемы игрового моделирования: </w:t>
      </w:r>
    </w:p>
    <w:p w:rsidR="00916ED3" w:rsidRPr="0021345D" w:rsidRDefault="00916ED3" w:rsidP="0021345D">
      <w:pPr>
        <w:pStyle w:val="4"/>
        <w:shd w:val="clear" w:color="auto" w:fill="auto"/>
        <w:tabs>
          <w:tab w:val="left" w:pos="142"/>
        </w:tabs>
        <w:spacing w:before="0" w:line="276" w:lineRule="auto"/>
        <w:ind w:firstLine="709"/>
        <w:rPr>
          <w:sz w:val="26"/>
          <w:szCs w:val="26"/>
          <w:lang w:val="ru-RU"/>
        </w:rPr>
      </w:pPr>
      <w:r w:rsidRPr="0021345D">
        <w:rPr>
          <w:sz w:val="26"/>
          <w:szCs w:val="26"/>
          <w:lang w:val="ru-RU"/>
        </w:rPr>
        <w:t>- отражение в пластике телесно-моторных движений особенностей метроритма, рисунка мелодии, фактуры, артикуляции музыкального текста;</w:t>
      </w:r>
    </w:p>
    <w:p w:rsidR="00916ED3" w:rsidRPr="0021345D" w:rsidRDefault="00916ED3" w:rsidP="0021345D">
      <w:pPr>
        <w:pStyle w:val="4"/>
        <w:shd w:val="clear" w:color="auto" w:fill="auto"/>
        <w:tabs>
          <w:tab w:val="left" w:pos="142"/>
        </w:tabs>
        <w:spacing w:before="0" w:line="276" w:lineRule="auto"/>
        <w:ind w:firstLine="709"/>
        <w:rPr>
          <w:sz w:val="26"/>
          <w:szCs w:val="26"/>
          <w:lang w:val="ru-RU"/>
        </w:rPr>
      </w:pPr>
      <w:r w:rsidRPr="0021345D">
        <w:rPr>
          <w:sz w:val="26"/>
          <w:szCs w:val="26"/>
          <w:lang w:val="ru-RU"/>
        </w:rPr>
        <w:t>- сочинение простейших мелодических моделей с разными типами интонации;</w:t>
      </w:r>
    </w:p>
    <w:p w:rsidR="00916ED3" w:rsidRPr="0021345D" w:rsidRDefault="00916ED3" w:rsidP="0021345D">
      <w:pPr>
        <w:pStyle w:val="4"/>
        <w:shd w:val="clear" w:color="auto" w:fill="auto"/>
        <w:tabs>
          <w:tab w:val="left" w:pos="142"/>
        </w:tabs>
        <w:spacing w:before="0" w:line="276" w:lineRule="auto"/>
        <w:ind w:firstLine="709"/>
        <w:rPr>
          <w:sz w:val="26"/>
          <w:szCs w:val="26"/>
          <w:lang w:val="ru-RU"/>
        </w:rPr>
      </w:pPr>
      <w:r w:rsidRPr="0021345D">
        <w:rPr>
          <w:sz w:val="26"/>
          <w:szCs w:val="26"/>
          <w:lang w:val="ru-RU"/>
        </w:rPr>
        <w:t>- графическое изображение фразировки, звукового пространства, интонаций;</w:t>
      </w:r>
    </w:p>
    <w:p w:rsidR="00916ED3" w:rsidRPr="0021345D" w:rsidRDefault="00916ED3" w:rsidP="0021345D">
      <w:pPr>
        <w:pStyle w:val="4"/>
        <w:shd w:val="clear" w:color="auto" w:fill="auto"/>
        <w:tabs>
          <w:tab w:val="left" w:pos="142"/>
        </w:tabs>
        <w:spacing w:before="0" w:line="276" w:lineRule="auto"/>
        <w:ind w:firstLine="709"/>
        <w:rPr>
          <w:sz w:val="26"/>
          <w:szCs w:val="26"/>
          <w:lang w:val="ru-RU"/>
        </w:rPr>
      </w:pPr>
      <w:r w:rsidRPr="0021345D">
        <w:rPr>
          <w:sz w:val="26"/>
          <w:szCs w:val="26"/>
          <w:lang w:val="ru-RU"/>
        </w:rPr>
        <w:t>- игры-драматизации (песни-диалоги, мимические движения, жесты-позы) с опорой на импровизацию в процессе представления;</w:t>
      </w:r>
    </w:p>
    <w:p w:rsidR="00916ED3" w:rsidRPr="0021345D" w:rsidRDefault="00916ED3" w:rsidP="0021345D">
      <w:pPr>
        <w:pStyle w:val="4"/>
        <w:shd w:val="clear" w:color="auto" w:fill="auto"/>
        <w:tabs>
          <w:tab w:val="left" w:pos="142"/>
        </w:tabs>
        <w:spacing w:before="0" w:line="276" w:lineRule="auto"/>
        <w:ind w:firstLine="709"/>
        <w:rPr>
          <w:sz w:val="26"/>
          <w:szCs w:val="26"/>
          <w:lang w:val="ru-RU"/>
        </w:rPr>
      </w:pPr>
      <w:r w:rsidRPr="0021345D">
        <w:rPr>
          <w:sz w:val="26"/>
          <w:szCs w:val="26"/>
          <w:lang w:val="ru-RU"/>
        </w:rPr>
        <w:t>- исполнение на инструментах детского оркестра ритмических аккомпанементов, вариантов оркестровки небольших пьес.</w:t>
      </w:r>
    </w:p>
    <w:p w:rsidR="00916ED3" w:rsidRPr="0021345D" w:rsidRDefault="00916ED3" w:rsidP="0021345D">
      <w:pPr>
        <w:pStyle w:val="4"/>
        <w:shd w:val="clear" w:color="auto" w:fill="auto"/>
        <w:tabs>
          <w:tab w:val="left" w:pos="142"/>
        </w:tabs>
        <w:spacing w:before="0" w:line="276" w:lineRule="auto"/>
        <w:ind w:firstLine="709"/>
        <w:rPr>
          <w:sz w:val="26"/>
          <w:szCs w:val="26"/>
          <w:lang w:val="ru-RU"/>
        </w:rPr>
      </w:pPr>
      <w:r w:rsidRPr="0021345D">
        <w:rPr>
          <w:sz w:val="26"/>
          <w:szCs w:val="26"/>
          <w:lang w:val="ru-RU"/>
        </w:rPr>
        <w:t>Осваивая программу, учащиеся должны выработать примерный алгоритм слушания незнакомых произведений. В процессе обучения большую роль играют принципы развивающего (опережающего) обучения: поменьше давать готовых определений и  строить педагогическую работу так, чтобы вызывать активность детей, подводить к терминам и определениям путем «живого наблюдения за музыкой» (Б. Асафьев). Термины и понятия являются итогом работы с конкретным музыкальным материалом, используются как обобщение слухового опыта, но не предшествуют ему. «Термин должен обобщать уже известное, но не предшествовать неизвестному» (А. Лагутин).</w:t>
      </w:r>
    </w:p>
    <w:p w:rsidR="00916ED3" w:rsidRPr="0021345D" w:rsidRDefault="00916ED3" w:rsidP="0021345D">
      <w:pPr>
        <w:pStyle w:val="4"/>
        <w:shd w:val="clear" w:color="auto" w:fill="auto"/>
        <w:tabs>
          <w:tab w:val="left" w:pos="142"/>
        </w:tabs>
        <w:spacing w:before="0" w:line="276" w:lineRule="auto"/>
        <w:ind w:right="23" w:firstLine="709"/>
        <w:rPr>
          <w:sz w:val="26"/>
          <w:szCs w:val="26"/>
          <w:lang w:val="ru-RU"/>
        </w:rPr>
      </w:pPr>
      <w:r w:rsidRPr="0021345D">
        <w:rPr>
          <w:sz w:val="26"/>
          <w:szCs w:val="26"/>
          <w:lang w:val="ru-RU"/>
        </w:rPr>
        <w:t>Слушая музыку, учащиеся могут выступать в роли «ученого-наблюдателя» (когда речь идет о элементах музыкального языка), воспринимать ее в формате сопереживания (эпитеты, метафоры), сотворчества. Главным на уроке становится встреча с музыкальным произведением. Сущность слушания музыки можно определить как внутреннее приобщение мира ребенка к миру героя музыки. Каждая деталь музыкального языка может стать центрообразующей в содержании урока, вызвать комплекс ассоциаций и создать условия для эстетического общения и вхождения в образный мир музыки.</w:t>
      </w:r>
    </w:p>
    <w:p w:rsidR="00916ED3" w:rsidRPr="0021345D" w:rsidRDefault="00916ED3" w:rsidP="0021345D">
      <w:pPr>
        <w:spacing w:line="360" w:lineRule="auto"/>
        <w:jc w:val="both"/>
        <w:rPr>
          <w:sz w:val="16"/>
          <w:szCs w:val="16"/>
        </w:rPr>
      </w:pPr>
    </w:p>
    <w:p w:rsidR="00916ED3" w:rsidRPr="0021345D" w:rsidRDefault="0021345D" w:rsidP="0021345D">
      <w:pPr>
        <w:pStyle w:val="a5"/>
        <w:widowControl/>
        <w:numPr>
          <w:ilvl w:val="0"/>
          <w:numId w:val="20"/>
        </w:numPr>
        <w:autoSpaceDE/>
        <w:autoSpaceDN/>
        <w:spacing w:line="360" w:lineRule="auto"/>
        <w:ind w:left="0" w:firstLine="709"/>
        <w:contextualSpacing/>
        <w:jc w:val="center"/>
        <w:rPr>
          <w:b/>
          <w:sz w:val="26"/>
          <w:szCs w:val="26"/>
        </w:rPr>
      </w:pPr>
      <w:r w:rsidRPr="0021345D">
        <w:rPr>
          <w:b/>
          <w:sz w:val="26"/>
          <w:szCs w:val="26"/>
        </w:rPr>
        <w:t>СПИСОК ЛИТЕРАТУРЫ</w:t>
      </w:r>
    </w:p>
    <w:p w:rsidR="00916ED3" w:rsidRPr="0021345D" w:rsidRDefault="00916ED3" w:rsidP="00916ED3">
      <w:pPr>
        <w:pStyle w:val="a5"/>
        <w:ind w:left="0"/>
        <w:jc w:val="center"/>
        <w:rPr>
          <w:i/>
          <w:sz w:val="26"/>
          <w:szCs w:val="26"/>
        </w:rPr>
      </w:pPr>
      <w:r w:rsidRPr="0021345D">
        <w:rPr>
          <w:i/>
          <w:sz w:val="26"/>
          <w:szCs w:val="26"/>
        </w:rPr>
        <w:t>Список методической литературы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Асафьев Б. Путеводитель по концертам: Словарь наиболее необходимых терминов и понятий. М., 1978</w:t>
      </w:r>
    </w:p>
    <w:p w:rsidR="00916ED3" w:rsidRPr="0021345D" w:rsidRDefault="00916ED3" w:rsidP="00916ED3">
      <w:pPr>
        <w:pStyle w:val="a5"/>
        <w:ind w:left="0"/>
        <w:rPr>
          <w:sz w:val="26"/>
          <w:szCs w:val="26"/>
        </w:rPr>
      </w:pPr>
      <w:r w:rsidRPr="0021345D">
        <w:rPr>
          <w:sz w:val="26"/>
          <w:szCs w:val="26"/>
        </w:rPr>
        <w:t>Блейз О. Всё о музыке. М.: Астрель, 2001</w:t>
      </w:r>
    </w:p>
    <w:p w:rsidR="00916ED3" w:rsidRPr="0021345D" w:rsidRDefault="00916ED3" w:rsidP="00916ED3">
      <w:pPr>
        <w:pStyle w:val="a5"/>
        <w:ind w:left="0"/>
        <w:rPr>
          <w:sz w:val="26"/>
          <w:szCs w:val="26"/>
        </w:rPr>
      </w:pPr>
      <w:r w:rsidRPr="0021345D">
        <w:rPr>
          <w:sz w:val="26"/>
          <w:szCs w:val="26"/>
        </w:rPr>
        <w:t xml:space="preserve">Выгодский Л. Психология искусства. М., 1968 </w:t>
      </w:r>
    </w:p>
    <w:p w:rsidR="00916ED3" w:rsidRPr="0021345D" w:rsidRDefault="00916ED3" w:rsidP="00916ED3">
      <w:pPr>
        <w:pStyle w:val="a5"/>
        <w:ind w:left="0"/>
        <w:rPr>
          <w:sz w:val="26"/>
          <w:szCs w:val="26"/>
        </w:rPr>
      </w:pPr>
      <w:r w:rsidRPr="0021345D">
        <w:rPr>
          <w:sz w:val="26"/>
          <w:szCs w:val="26"/>
        </w:rPr>
        <w:t>Васина-Гроссман В. Первая книжка о музыке. М.: Музыка, 1988</w:t>
      </w:r>
    </w:p>
    <w:p w:rsidR="00916ED3" w:rsidRPr="0021345D" w:rsidRDefault="00916ED3" w:rsidP="00916ED3">
      <w:pPr>
        <w:pStyle w:val="a5"/>
        <w:ind w:left="0"/>
        <w:rPr>
          <w:sz w:val="26"/>
          <w:szCs w:val="26"/>
        </w:rPr>
      </w:pPr>
      <w:r w:rsidRPr="0021345D">
        <w:rPr>
          <w:sz w:val="26"/>
          <w:szCs w:val="26"/>
        </w:rPr>
        <w:t xml:space="preserve">Газарян С. В мире музыкальных инструментов. М., 1989 </w:t>
      </w:r>
    </w:p>
    <w:p w:rsidR="00916ED3" w:rsidRPr="0021345D" w:rsidRDefault="00916ED3" w:rsidP="00916ED3">
      <w:pPr>
        <w:pStyle w:val="a5"/>
        <w:ind w:left="0"/>
        <w:rPr>
          <w:sz w:val="26"/>
          <w:szCs w:val="26"/>
        </w:rPr>
      </w:pPr>
      <w:r w:rsidRPr="0021345D">
        <w:rPr>
          <w:sz w:val="26"/>
          <w:szCs w:val="26"/>
        </w:rPr>
        <w:t xml:space="preserve">Ермакова О. Уроки музыкальной литературы: первый год обучения. Ростов н/Д.: </w:t>
      </w:r>
      <w:r w:rsidRPr="0021345D">
        <w:rPr>
          <w:sz w:val="26"/>
          <w:szCs w:val="26"/>
        </w:rPr>
        <w:lastRenderedPageBreak/>
        <w:t>Феникс, 2012</w:t>
      </w:r>
    </w:p>
    <w:p w:rsidR="00916ED3" w:rsidRPr="0021345D" w:rsidRDefault="00916ED3" w:rsidP="00916ED3">
      <w:pPr>
        <w:pStyle w:val="a5"/>
        <w:ind w:left="0"/>
        <w:rPr>
          <w:sz w:val="26"/>
          <w:szCs w:val="26"/>
        </w:rPr>
      </w:pPr>
      <w:r w:rsidRPr="0021345D">
        <w:rPr>
          <w:sz w:val="26"/>
          <w:szCs w:val="26"/>
        </w:rPr>
        <w:t>Кабалевский Д. Про трёх китов и про многое другое. Книжка о музыке. Изд.3-е. М., Дет.лит, 1976</w:t>
      </w:r>
    </w:p>
    <w:p w:rsidR="00916ED3" w:rsidRPr="0021345D" w:rsidRDefault="00916ED3" w:rsidP="00916ED3">
      <w:pPr>
        <w:pStyle w:val="a5"/>
        <w:ind w:left="0"/>
        <w:rPr>
          <w:sz w:val="26"/>
          <w:szCs w:val="26"/>
        </w:rPr>
      </w:pPr>
      <w:r w:rsidRPr="0021345D">
        <w:rPr>
          <w:sz w:val="26"/>
          <w:szCs w:val="26"/>
        </w:rPr>
        <w:t xml:space="preserve"> Кабалевский Д. Как рассказать детям о музыке? М.: Просвещение, 1989</w:t>
      </w:r>
    </w:p>
    <w:p w:rsidR="00916ED3" w:rsidRPr="0021345D" w:rsidRDefault="00916ED3" w:rsidP="00916ED3">
      <w:pPr>
        <w:pStyle w:val="a5"/>
        <w:ind w:left="0"/>
        <w:rPr>
          <w:sz w:val="26"/>
          <w:szCs w:val="26"/>
        </w:rPr>
      </w:pPr>
      <w:r w:rsidRPr="0021345D">
        <w:rPr>
          <w:sz w:val="26"/>
          <w:szCs w:val="26"/>
        </w:rPr>
        <w:t>Карп П. Младшая муза. М.: Современник, 1997</w:t>
      </w:r>
    </w:p>
    <w:p w:rsidR="00916ED3" w:rsidRPr="0021345D" w:rsidRDefault="00916ED3" w:rsidP="00916ED3">
      <w:pPr>
        <w:pStyle w:val="a5"/>
        <w:ind w:left="0"/>
        <w:rPr>
          <w:sz w:val="26"/>
          <w:szCs w:val="26"/>
        </w:rPr>
      </w:pPr>
      <w:r w:rsidRPr="0021345D">
        <w:rPr>
          <w:sz w:val="26"/>
          <w:szCs w:val="26"/>
        </w:rPr>
        <w:t>Клёнов А. Там, где музыка живёт. М.: Педагогика, 1985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Конен В. Дж. Театр и симфония. М., 1975</w:t>
      </w:r>
    </w:p>
    <w:p w:rsidR="00916ED3" w:rsidRPr="0021345D" w:rsidRDefault="00916ED3" w:rsidP="00916ED3">
      <w:pPr>
        <w:pStyle w:val="a5"/>
        <w:ind w:left="0"/>
        <w:rPr>
          <w:sz w:val="26"/>
          <w:szCs w:val="26"/>
        </w:rPr>
      </w:pPr>
      <w:r w:rsidRPr="0021345D">
        <w:rPr>
          <w:sz w:val="26"/>
          <w:szCs w:val="26"/>
        </w:rPr>
        <w:t xml:space="preserve">Мазель Л. Строение музыкальных произведений. М., 1979 </w:t>
      </w:r>
    </w:p>
    <w:p w:rsidR="00916ED3" w:rsidRPr="0021345D" w:rsidRDefault="00916ED3" w:rsidP="00916ED3">
      <w:pPr>
        <w:pStyle w:val="a5"/>
        <w:ind w:left="0"/>
        <w:rPr>
          <w:sz w:val="26"/>
          <w:szCs w:val="26"/>
        </w:rPr>
      </w:pPr>
      <w:r w:rsidRPr="0021345D">
        <w:rPr>
          <w:sz w:val="26"/>
          <w:szCs w:val="26"/>
        </w:rPr>
        <w:t xml:space="preserve">Музыка – детям. Сб. статей.  Выпуск 5. Сост. Михеева. Л.: Музыка, 1985 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Музыкальный энциклопедический словарь. М., 1990</w:t>
      </w:r>
    </w:p>
    <w:p w:rsidR="00916ED3" w:rsidRPr="0021345D" w:rsidRDefault="00916ED3" w:rsidP="00916ED3">
      <w:pPr>
        <w:pStyle w:val="a5"/>
        <w:ind w:left="0"/>
        <w:rPr>
          <w:sz w:val="26"/>
          <w:szCs w:val="26"/>
        </w:rPr>
      </w:pPr>
      <w:r w:rsidRPr="0021345D">
        <w:rPr>
          <w:sz w:val="26"/>
          <w:szCs w:val="26"/>
        </w:rPr>
        <w:t>Тарасова Л. Музыка в семье муз. Л.: Детская литература, 1985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Тарасов Л. Волшебство оперы. Л.: Детская литература, 1979 Слушание музыки. Для 1-3 кл.  Сост. Г.Ушпикова. СПб, 2008</w:t>
      </w:r>
    </w:p>
    <w:p w:rsidR="00916ED3" w:rsidRPr="0021345D" w:rsidRDefault="00916ED3" w:rsidP="00916ED3">
      <w:pPr>
        <w:pStyle w:val="a5"/>
        <w:ind w:left="0"/>
        <w:rPr>
          <w:sz w:val="26"/>
          <w:szCs w:val="26"/>
        </w:rPr>
      </w:pPr>
      <w:r w:rsidRPr="0021345D">
        <w:rPr>
          <w:sz w:val="26"/>
          <w:szCs w:val="26"/>
        </w:rPr>
        <w:t>Хисамова А. Детский фольклор. Программа и методические рекомендации. К., 1995</w:t>
      </w:r>
    </w:p>
    <w:p w:rsidR="00916ED3" w:rsidRPr="0021345D" w:rsidRDefault="00916ED3" w:rsidP="00916ED3">
      <w:pPr>
        <w:pStyle w:val="a5"/>
        <w:ind w:left="0"/>
        <w:rPr>
          <w:sz w:val="26"/>
          <w:szCs w:val="26"/>
        </w:rPr>
      </w:pPr>
      <w:r w:rsidRPr="0021345D">
        <w:rPr>
          <w:sz w:val="26"/>
          <w:szCs w:val="26"/>
        </w:rPr>
        <w:t xml:space="preserve"> Хитц К. В стране музыкальных инструментов. М.: Адонис, 1995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Царева Н. Уроки госпожи Мелодии. Методическое пособие. М.,2007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Юдина Е.И. Первые уроки музыки и творчества. Популярная библиотека для детей и педагогов. – М.: Аквариум ЛТД, 1999</w:t>
      </w:r>
    </w:p>
    <w:p w:rsidR="00916ED3" w:rsidRPr="0021345D" w:rsidRDefault="00916ED3" w:rsidP="00916ED3">
      <w:pPr>
        <w:pStyle w:val="a5"/>
        <w:ind w:left="0"/>
        <w:rPr>
          <w:sz w:val="26"/>
          <w:szCs w:val="26"/>
        </w:rPr>
      </w:pPr>
      <w:r w:rsidRPr="0021345D">
        <w:rPr>
          <w:sz w:val="26"/>
          <w:szCs w:val="26"/>
        </w:rPr>
        <w:t>Бернстайн Л. Концерты для молодежи. Л., 1991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 xml:space="preserve"> Гилярова Н. Хрестоматия по русскому народному творчеству. 1-2 годы обучения. М., 1996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Гильченок Н. Слушаем музыку вместе. СПб, 2006</w:t>
      </w:r>
    </w:p>
    <w:p w:rsidR="00916ED3" w:rsidRPr="0021345D" w:rsidRDefault="00916ED3" w:rsidP="00916ED3">
      <w:pPr>
        <w:pStyle w:val="a5"/>
        <w:ind w:left="0"/>
        <w:rPr>
          <w:sz w:val="26"/>
          <w:szCs w:val="26"/>
        </w:rPr>
      </w:pPr>
      <w:r w:rsidRPr="0021345D">
        <w:rPr>
          <w:sz w:val="26"/>
          <w:szCs w:val="26"/>
        </w:rPr>
        <w:t>Жаворонушки. Русские песни, прибаутки, скороговорки, считалки, сказки, игры. Вып. 4. Сост. Г. Науменко. М.,1986</w:t>
      </w:r>
    </w:p>
    <w:p w:rsidR="00916ED3" w:rsidRPr="0021345D" w:rsidRDefault="00916ED3" w:rsidP="00916ED3">
      <w:pPr>
        <w:pStyle w:val="a5"/>
        <w:tabs>
          <w:tab w:val="right" w:pos="10052"/>
        </w:tabs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Книга о музыке. Составители Г. Головинский, М. Ройтерштейн. М., 1988</w:t>
      </w:r>
      <w:r w:rsidRPr="0021345D">
        <w:rPr>
          <w:sz w:val="26"/>
          <w:szCs w:val="26"/>
        </w:rPr>
        <w:tab/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Лядов А. Песни русского народа в обработке для одного голоса и фортепиано. М., 1959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Назайкинский Е. Логика музыкальной композиции. М., 1982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Новицкая М. Введение в народоведение. Классы 1 - 2. Родная земля. М., 1997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Попова Т. Основы русской народной музыки. Учебное пособие для музыкальных училищ и институтов культуры. М.,1977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Римский-Корсаков Н. 100 русских народных песен. М.-Л., 1951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Рождественские песни. Пение на уроках сольфеджио. Вып 1. Сост. Г. Ушпикова. М.,1996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Русское народное музыкальное творчество. Хрестоматия. М.,1958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Русское народное музыкальное творчество. Хрестоматия. Учебное пособие для музыкальных училищ. Сост. Б. Фраенова. М., 2000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Русское народное музыкальное творчество. Сост. З.Яковлева. М., 2004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Скребков С. Художественные принципы музыкальных стилей. М., 1973</w:t>
      </w:r>
    </w:p>
    <w:p w:rsidR="00916ED3" w:rsidRPr="0021345D" w:rsidRDefault="00916ED3" w:rsidP="00916ED3">
      <w:pPr>
        <w:pStyle w:val="a5"/>
        <w:ind w:left="0"/>
        <w:rPr>
          <w:sz w:val="26"/>
          <w:szCs w:val="26"/>
        </w:rPr>
      </w:pPr>
      <w:r w:rsidRPr="0021345D">
        <w:rPr>
          <w:sz w:val="26"/>
          <w:szCs w:val="26"/>
        </w:rPr>
        <w:t>Способин И. Музыкальная форма. М., 1972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Яворский Б. Строение музыкальной речи. М., 1908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Яворский Б. Статьи, воспоминания, переписка. М., 1972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</w:p>
    <w:p w:rsidR="00916ED3" w:rsidRPr="0021345D" w:rsidRDefault="00916ED3" w:rsidP="00916ED3">
      <w:pPr>
        <w:pStyle w:val="a5"/>
        <w:ind w:left="0"/>
        <w:jc w:val="center"/>
        <w:rPr>
          <w:i/>
          <w:sz w:val="26"/>
          <w:szCs w:val="26"/>
        </w:rPr>
      </w:pPr>
      <w:r w:rsidRPr="0021345D">
        <w:rPr>
          <w:i/>
          <w:sz w:val="26"/>
          <w:szCs w:val="26"/>
        </w:rPr>
        <w:t xml:space="preserve">Список методической литературы </w:t>
      </w:r>
    </w:p>
    <w:p w:rsidR="00916ED3" w:rsidRPr="0021345D" w:rsidRDefault="00916ED3" w:rsidP="00916ED3">
      <w:pPr>
        <w:pStyle w:val="a5"/>
        <w:ind w:left="0"/>
        <w:jc w:val="center"/>
        <w:rPr>
          <w:i/>
          <w:sz w:val="26"/>
          <w:szCs w:val="26"/>
        </w:rPr>
      </w:pPr>
      <w:r w:rsidRPr="0021345D">
        <w:rPr>
          <w:i/>
          <w:sz w:val="26"/>
          <w:szCs w:val="26"/>
        </w:rPr>
        <w:t>(электронная библиотека)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 xml:space="preserve">Тэтчелл Дж. Детская музыкальная энциклопедия. 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Владимирова О. Слушание музыки (первый год обучения)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 xml:space="preserve">Новикова О.В. Курс «Слушание музыки» (1-3 годы обучения). Учебно-методическое </w:t>
      </w:r>
      <w:r w:rsidRPr="0021345D">
        <w:rPr>
          <w:sz w:val="26"/>
          <w:szCs w:val="26"/>
        </w:rPr>
        <w:lastRenderedPageBreak/>
        <w:t>пособие.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  <w:r w:rsidRPr="0021345D">
        <w:rPr>
          <w:sz w:val="26"/>
          <w:szCs w:val="26"/>
        </w:rPr>
        <w:t>Фролов А. Музыкальная литература: секреты музыкального языка. Учебник для 3-го класса ДМШ</w:t>
      </w:r>
    </w:p>
    <w:p w:rsidR="00916ED3" w:rsidRPr="0021345D" w:rsidRDefault="00916ED3" w:rsidP="00916ED3">
      <w:pPr>
        <w:pStyle w:val="a5"/>
        <w:ind w:left="0"/>
        <w:jc w:val="both"/>
        <w:rPr>
          <w:sz w:val="26"/>
          <w:szCs w:val="26"/>
        </w:rPr>
      </w:pPr>
    </w:p>
    <w:p w:rsidR="00916ED3" w:rsidRPr="0021345D" w:rsidRDefault="00916ED3" w:rsidP="00916ED3">
      <w:pPr>
        <w:pStyle w:val="a5"/>
        <w:ind w:left="0" w:firstLine="0"/>
        <w:jc w:val="center"/>
        <w:rPr>
          <w:i/>
          <w:sz w:val="26"/>
          <w:szCs w:val="26"/>
        </w:rPr>
      </w:pPr>
      <w:r w:rsidRPr="0021345D">
        <w:rPr>
          <w:i/>
          <w:sz w:val="26"/>
          <w:szCs w:val="26"/>
        </w:rPr>
        <w:t>Учебная литература</w:t>
      </w:r>
    </w:p>
    <w:p w:rsidR="00916ED3" w:rsidRPr="0021345D" w:rsidRDefault="00916ED3" w:rsidP="00916ED3">
      <w:pPr>
        <w:pStyle w:val="a5"/>
        <w:ind w:left="0"/>
        <w:rPr>
          <w:sz w:val="26"/>
          <w:szCs w:val="26"/>
        </w:rPr>
      </w:pPr>
      <w:r w:rsidRPr="0021345D">
        <w:rPr>
          <w:sz w:val="26"/>
          <w:szCs w:val="26"/>
        </w:rPr>
        <w:t xml:space="preserve">Царева Н. «Уроки госпожи Мелодии». Учебные пособия (с аудиозаписями),           </w:t>
      </w:r>
    </w:p>
    <w:p w:rsidR="00916ED3" w:rsidRPr="0021345D" w:rsidRDefault="00916ED3" w:rsidP="00916ED3">
      <w:pPr>
        <w:pStyle w:val="a5"/>
        <w:ind w:left="0"/>
        <w:rPr>
          <w:sz w:val="26"/>
          <w:szCs w:val="26"/>
        </w:rPr>
      </w:pPr>
      <w:r w:rsidRPr="0021345D">
        <w:rPr>
          <w:sz w:val="26"/>
          <w:szCs w:val="26"/>
        </w:rPr>
        <w:t>1,2,3 классы. М., 2007</w:t>
      </w:r>
    </w:p>
    <w:p w:rsidR="00916ED3" w:rsidRPr="0021345D" w:rsidRDefault="00916ED3" w:rsidP="00916ED3">
      <w:pPr>
        <w:pStyle w:val="a5"/>
        <w:ind w:left="0"/>
        <w:rPr>
          <w:color w:val="FF0000"/>
          <w:sz w:val="26"/>
          <w:szCs w:val="26"/>
        </w:rPr>
      </w:pPr>
    </w:p>
    <w:p w:rsidR="00916ED3" w:rsidRPr="0021345D" w:rsidRDefault="00916ED3" w:rsidP="008C604A">
      <w:pPr>
        <w:pStyle w:val="TableParagraph"/>
        <w:tabs>
          <w:tab w:val="left" w:pos="1189"/>
          <w:tab w:val="left" w:pos="1398"/>
          <w:tab w:val="left" w:pos="1517"/>
          <w:tab w:val="left" w:pos="1767"/>
          <w:tab w:val="left" w:pos="2072"/>
          <w:tab w:val="left" w:pos="2602"/>
          <w:tab w:val="left" w:pos="2755"/>
          <w:tab w:val="left" w:pos="3112"/>
          <w:tab w:val="left" w:pos="3144"/>
          <w:tab w:val="left" w:pos="3629"/>
          <w:tab w:val="left" w:pos="3858"/>
          <w:tab w:val="left" w:pos="4163"/>
          <w:tab w:val="left" w:pos="4203"/>
          <w:tab w:val="left" w:pos="4492"/>
          <w:tab w:val="left" w:pos="4876"/>
        </w:tabs>
        <w:spacing w:line="360" w:lineRule="auto"/>
        <w:ind w:left="0" w:right="95"/>
        <w:jc w:val="both"/>
        <w:rPr>
          <w:sz w:val="26"/>
          <w:szCs w:val="26"/>
        </w:rPr>
      </w:pPr>
    </w:p>
    <w:sectPr w:rsidR="00916ED3" w:rsidRPr="0021345D" w:rsidSect="002B6695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B19" w:rsidRDefault="00837B19">
      <w:r>
        <w:separator/>
      </w:r>
    </w:p>
  </w:endnote>
  <w:endnote w:type="continuationSeparator" w:id="0">
    <w:p w:rsidR="00837B19" w:rsidRDefault="0083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068" w:rsidRDefault="00837B19">
    <w:pPr>
      <w:pStyle w:val="a3"/>
      <w:spacing w:line="14" w:lineRule="auto"/>
      <w:rPr>
        <w:sz w:val="20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8.55pt;margin-top:787.9pt;width:29.8pt;height:24pt;z-index:-251658752;mso-position-horizontal-relative:page;mso-position-vertical-relative:page" filled="f" stroked="f">
          <v:textbox style="mso-next-textbox:#_x0000_s2049" inset="0,0,0,0">
            <w:txbxContent>
              <w:p w:rsidR="005F1068" w:rsidRDefault="005F1068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66584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B19" w:rsidRDefault="00837B19">
      <w:r>
        <w:separator/>
      </w:r>
    </w:p>
  </w:footnote>
  <w:footnote w:type="continuationSeparator" w:id="0">
    <w:p w:rsidR="00837B19" w:rsidRDefault="00837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75387"/>
    <w:multiLevelType w:val="hybridMultilevel"/>
    <w:tmpl w:val="645A27E8"/>
    <w:lvl w:ilvl="0" w:tplc="50EE2956">
      <w:numFmt w:val="bullet"/>
      <w:lvlText w:val="-"/>
      <w:lvlJc w:val="left"/>
      <w:pPr>
        <w:ind w:left="241" w:hanging="140"/>
      </w:pPr>
      <w:rPr>
        <w:rFonts w:hint="default"/>
        <w:w w:val="98"/>
        <w:lang w:val="ru-RU" w:eastAsia="en-US" w:bidi="ar-SA"/>
      </w:rPr>
    </w:lvl>
    <w:lvl w:ilvl="1" w:tplc="2F46DFC8">
      <w:numFmt w:val="bullet"/>
      <w:lvlText w:val="•"/>
      <w:lvlJc w:val="left"/>
      <w:pPr>
        <w:ind w:left="1222" w:hanging="140"/>
      </w:pPr>
      <w:rPr>
        <w:rFonts w:hint="default"/>
        <w:lang w:val="ru-RU" w:eastAsia="en-US" w:bidi="ar-SA"/>
      </w:rPr>
    </w:lvl>
    <w:lvl w:ilvl="2" w:tplc="75BC3352">
      <w:numFmt w:val="bullet"/>
      <w:lvlText w:val="•"/>
      <w:lvlJc w:val="left"/>
      <w:pPr>
        <w:ind w:left="2205" w:hanging="140"/>
      </w:pPr>
      <w:rPr>
        <w:rFonts w:hint="default"/>
        <w:lang w:val="ru-RU" w:eastAsia="en-US" w:bidi="ar-SA"/>
      </w:rPr>
    </w:lvl>
    <w:lvl w:ilvl="3" w:tplc="27E03A7E">
      <w:numFmt w:val="bullet"/>
      <w:lvlText w:val="•"/>
      <w:lvlJc w:val="left"/>
      <w:pPr>
        <w:ind w:left="3187" w:hanging="140"/>
      </w:pPr>
      <w:rPr>
        <w:rFonts w:hint="default"/>
        <w:lang w:val="ru-RU" w:eastAsia="en-US" w:bidi="ar-SA"/>
      </w:rPr>
    </w:lvl>
    <w:lvl w:ilvl="4" w:tplc="4D980FFC">
      <w:numFmt w:val="bullet"/>
      <w:lvlText w:val="•"/>
      <w:lvlJc w:val="left"/>
      <w:pPr>
        <w:ind w:left="4170" w:hanging="140"/>
      </w:pPr>
      <w:rPr>
        <w:rFonts w:hint="default"/>
        <w:lang w:val="ru-RU" w:eastAsia="en-US" w:bidi="ar-SA"/>
      </w:rPr>
    </w:lvl>
    <w:lvl w:ilvl="5" w:tplc="78EA2766">
      <w:numFmt w:val="bullet"/>
      <w:lvlText w:val="•"/>
      <w:lvlJc w:val="left"/>
      <w:pPr>
        <w:ind w:left="5153" w:hanging="140"/>
      </w:pPr>
      <w:rPr>
        <w:rFonts w:hint="default"/>
        <w:lang w:val="ru-RU" w:eastAsia="en-US" w:bidi="ar-SA"/>
      </w:rPr>
    </w:lvl>
    <w:lvl w:ilvl="6" w:tplc="C1162274">
      <w:numFmt w:val="bullet"/>
      <w:lvlText w:val="•"/>
      <w:lvlJc w:val="left"/>
      <w:pPr>
        <w:ind w:left="6135" w:hanging="140"/>
      </w:pPr>
      <w:rPr>
        <w:rFonts w:hint="default"/>
        <w:lang w:val="ru-RU" w:eastAsia="en-US" w:bidi="ar-SA"/>
      </w:rPr>
    </w:lvl>
    <w:lvl w:ilvl="7" w:tplc="2AC060DC">
      <w:numFmt w:val="bullet"/>
      <w:lvlText w:val="•"/>
      <w:lvlJc w:val="left"/>
      <w:pPr>
        <w:ind w:left="7118" w:hanging="140"/>
      </w:pPr>
      <w:rPr>
        <w:rFonts w:hint="default"/>
        <w:lang w:val="ru-RU" w:eastAsia="en-US" w:bidi="ar-SA"/>
      </w:rPr>
    </w:lvl>
    <w:lvl w:ilvl="8" w:tplc="73C253CC">
      <w:numFmt w:val="bullet"/>
      <w:lvlText w:val="•"/>
      <w:lvlJc w:val="left"/>
      <w:pPr>
        <w:ind w:left="8101" w:hanging="140"/>
      </w:pPr>
      <w:rPr>
        <w:rFonts w:hint="default"/>
        <w:lang w:val="ru-RU" w:eastAsia="en-US" w:bidi="ar-SA"/>
      </w:rPr>
    </w:lvl>
  </w:abstractNum>
  <w:abstractNum w:abstractNumId="1">
    <w:nsid w:val="0C67049F"/>
    <w:multiLevelType w:val="hybridMultilevel"/>
    <w:tmpl w:val="D3981E5A"/>
    <w:lvl w:ilvl="0" w:tplc="CBA88F3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6B424A56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2" w:tplc="50E85F98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  <w:lvl w:ilvl="3" w:tplc="B792ED5A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4" w:tplc="27A2D244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5" w:tplc="0DB64ADE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6" w:tplc="A6BE3400">
      <w:numFmt w:val="bullet"/>
      <w:lvlText w:val="•"/>
      <w:lvlJc w:val="left"/>
      <w:pPr>
        <w:ind w:left="6916" w:hanging="360"/>
      </w:pPr>
      <w:rPr>
        <w:rFonts w:hint="default"/>
        <w:lang w:val="ru-RU" w:eastAsia="en-US" w:bidi="ar-SA"/>
      </w:rPr>
    </w:lvl>
    <w:lvl w:ilvl="7" w:tplc="4844B00A">
      <w:numFmt w:val="bullet"/>
      <w:lvlText w:val="•"/>
      <w:lvlJc w:val="left"/>
      <w:pPr>
        <w:ind w:left="7704" w:hanging="360"/>
      </w:pPr>
      <w:rPr>
        <w:rFonts w:hint="default"/>
        <w:lang w:val="ru-RU" w:eastAsia="en-US" w:bidi="ar-SA"/>
      </w:rPr>
    </w:lvl>
    <w:lvl w:ilvl="8" w:tplc="E5B29D12"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</w:abstractNum>
  <w:abstractNum w:abstractNumId="2">
    <w:nsid w:val="14813AAD"/>
    <w:multiLevelType w:val="hybridMultilevel"/>
    <w:tmpl w:val="D2F20B60"/>
    <w:lvl w:ilvl="0" w:tplc="D5023A08">
      <w:start w:val="1"/>
      <w:numFmt w:val="upperRoman"/>
      <w:lvlText w:val="%1."/>
      <w:lvlJc w:val="left"/>
      <w:pPr>
        <w:ind w:left="3954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9D648E70">
      <w:numFmt w:val="bullet"/>
      <w:lvlText w:val="•"/>
      <w:lvlJc w:val="left"/>
      <w:pPr>
        <w:ind w:left="4668" w:hanging="721"/>
      </w:pPr>
      <w:rPr>
        <w:rFonts w:hint="default"/>
        <w:lang w:val="ru-RU" w:eastAsia="en-US" w:bidi="ar-SA"/>
      </w:rPr>
    </w:lvl>
    <w:lvl w:ilvl="2" w:tplc="C5E45FDC">
      <w:numFmt w:val="bullet"/>
      <w:lvlText w:val="•"/>
      <w:lvlJc w:val="left"/>
      <w:pPr>
        <w:ind w:left="5376" w:hanging="721"/>
      </w:pPr>
      <w:rPr>
        <w:rFonts w:hint="default"/>
        <w:lang w:val="ru-RU" w:eastAsia="en-US" w:bidi="ar-SA"/>
      </w:rPr>
    </w:lvl>
    <w:lvl w:ilvl="3" w:tplc="FE721900">
      <w:numFmt w:val="bullet"/>
      <w:lvlText w:val="•"/>
      <w:lvlJc w:val="left"/>
      <w:pPr>
        <w:ind w:left="6085" w:hanging="721"/>
      </w:pPr>
      <w:rPr>
        <w:rFonts w:hint="default"/>
        <w:lang w:val="ru-RU" w:eastAsia="en-US" w:bidi="ar-SA"/>
      </w:rPr>
    </w:lvl>
    <w:lvl w:ilvl="4" w:tplc="6DBC34D2">
      <w:numFmt w:val="bullet"/>
      <w:lvlText w:val="•"/>
      <w:lvlJc w:val="left"/>
      <w:pPr>
        <w:ind w:left="6793" w:hanging="721"/>
      </w:pPr>
      <w:rPr>
        <w:rFonts w:hint="default"/>
        <w:lang w:val="ru-RU" w:eastAsia="en-US" w:bidi="ar-SA"/>
      </w:rPr>
    </w:lvl>
    <w:lvl w:ilvl="5" w:tplc="DDDCE822">
      <w:numFmt w:val="bullet"/>
      <w:lvlText w:val="•"/>
      <w:lvlJc w:val="left"/>
      <w:pPr>
        <w:ind w:left="7502" w:hanging="721"/>
      </w:pPr>
      <w:rPr>
        <w:rFonts w:hint="default"/>
        <w:lang w:val="ru-RU" w:eastAsia="en-US" w:bidi="ar-SA"/>
      </w:rPr>
    </w:lvl>
    <w:lvl w:ilvl="6" w:tplc="192403A0">
      <w:numFmt w:val="bullet"/>
      <w:lvlText w:val="•"/>
      <w:lvlJc w:val="left"/>
      <w:pPr>
        <w:ind w:left="8210" w:hanging="721"/>
      </w:pPr>
      <w:rPr>
        <w:rFonts w:hint="default"/>
        <w:lang w:val="ru-RU" w:eastAsia="en-US" w:bidi="ar-SA"/>
      </w:rPr>
    </w:lvl>
    <w:lvl w:ilvl="7" w:tplc="838C0D00">
      <w:numFmt w:val="bullet"/>
      <w:lvlText w:val="•"/>
      <w:lvlJc w:val="left"/>
      <w:pPr>
        <w:ind w:left="8918" w:hanging="721"/>
      </w:pPr>
      <w:rPr>
        <w:rFonts w:hint="default"/>
        <w:lang w:val="ru-RU" w:eastAsia="en-US" w:bidi="ar-SA"/>
      </w:rPr>
    </w:lvl>
    <w:lvl w:ilvl="8" w:tplc="043243B2">
      <w:numFmt w:val="bullet"/>
      <w:lvlText w:val="•"/>
      <w:lvlJc w:val="left"/>
      <w:pPr>
        <w:ind w:left="9627" w:hanging="721"/>
      </w:pPr>
      <w:rPr>
        <w:rFonts w:hint="default"/>
        <w:lang w:val="ru-RU" w:eastAsia="en-US" w:bidi="ar-SA"/>
      </w:rPr>
    </w:lvl>
  </w:abstractNum>
  <w:abstractNum w:abstractNumId="3">
    <w:nsid w:val="17A968C8"/>
    <w:multiLevelType w:val="hybridMultilevel"/>
    <w:tmpl w:val="285008EE"/>
    <w:lvl w:ilvl="0" w:tplc="EF4E4434">
      <w:numFmt w:val="bullet"/>
      <w:lvlText w:val=""/>
      <w:lvlJc w:val="left"/>
      <w:pPr>
        <w:ind w:left="2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0C7CA6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2" w:tplc="5282AE88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3" w:tplc="0E8A1ECC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4" w:tplc="E63C0A5A">
      <w:numFmt w:val="bullet"/>
      <w:lvlText w:val="•"/>
      <w:lvlJc w:val="left"/>
      <w:pPr>
        <w:ind w:left="4158" w:hanging="360"/>
      </w:pPr>
      <w:rPr>
        <w:rFonts w:hint="default"/>
        <w:lang w:val="ru-RU" w:eastAsia="en-US" w:bidi="ar-SA"/>
      </w:rPr>
    </w:lvl>
    <w:lvl w:ilvl="5" w:tplc="8DFCA194">
      <w:numFmt w:val="bullet"/>
      <w:lvlText w:val="•"/>
      <w:lvlJc w:val="left"/>
      <w:pPr>
        <w:ind w:left="5143" w:hanging="360"/>
      </w:pPr>
      <w:rPr>
        <w:rFonts w:hint="default"/>
        <w:lang w:val="ru-RU" w:eastAsia="en-US" w:bidi="ar-SA"/>
      </w:rPr>
    </w:lvl>
    <w:lvl w:ilvl="6" w:tplc="47063678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19DC4D12">
      <w:numFmt w:val="bullet"/>
      <w:lvlText w:val="•"/>
      <w:lvlJc w:val="left"/>
      <w:pPr>
        <w:ind w:left="7112" w:hanging="360"/>
      </w:pPr>
      <w:rPr>
        <w:rFonts w:hint="default"/>
        <w:lang w:val="ru-RU" w:eastAsia="en-US" w:bidi="ar-SA"/>
      </w:rPr>
    </w:lvl>
    <w:lvl w:ilvl="8" w:tplc="09044BF2">
      <w:numFmt w:val="bullet"/>
      <w:lvlText w:val="•"/>
      <w:lvlJc w:val="left"/>
      <w:pPr>
        <w:ind w:left="8097" w:hanging="360"/>
      </w:pPr>
      <w:rPr>
        <w:rFonts w:hint="default"/>
        <w:lang w:val="ru-RU" w:eastAsia="en-US" w:bidi="ar-SA"/>
      </w:rPr>
    </w:lvl>
  </w:abstractNum>
  <w:abstractNum w:abstractNumId="4">
    <w:nsid w:val="226E1B45"/>
    <w:multiLevelType w:val="hybridMultilevel"/>
    <w:tmpl w:val="B164B7CA"/>
    <w:lvl w:ilvl="0" w:tplc="9F8AF91C">
      <w:start w:val="3"/>
      <w:numFmt w:val="upperRoman"/>
      <w:lvlText w:val="%1."/>
      <w:lvlJc w:val="righ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E57ED"/>
    <w:multiLevelType w:val="hybridMultilevel"/>
    <w:tmpl w:val="B9A21408"/>
    <w:lvl w:ilvl="0" w:tplc="D8F82346">
      <w:numFmt w:val="bullet"/>
      <w:lvlText w:val="-"/>
      <w:lvlJc w:val="left"/>
      <w:pPr>
        <w:ind w:left="930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1" w:tplc="AD844D4A">
      <w:numFmt w:val="bullet"/>
      <w:lvlText w:val="•"/>
      <w:lvlJc w:val="left"/>
      <w:pPr>
        <w:ind w:left="1852" w:hanging="140"/>
      </w:pPr>
      <w:rPr>
        <w:rFonts w:hint="default"/>
        <w:lang w:val="ru-RU" w:eastAsia="en-US" w:bidi="ar-SA"/>
      </w:rPr>
    </w:lvl>
    <w:lvl w:ilvl="2" w:tplc="942CE002">
      <w:numFmt w:val="bullet"/>
      <w:lvlText w:val="•"/>
      <w:lvlJc w:val="left"/>
      <w:pPr>
        <w:ind w:left="2765" w:hanging="140"/>
      </w:pPr>
      <w:rPr>
        <w:rFonts w:hint="default"/>
        <w:lang w:val="ru-RU" w:eastAsia="en-US" w:bidi="ar-SA"/>
      </w:rPr>
    </w:lvl>
    <w:lvl w:ilvl="3" w:tplc="5D7A8C94">
      <w:numFmt w:val="bullet"/>
      <w:lvlText w:val="•"/>
      <w:lvlJc w:val="left"/>
      <w:pPr>
        <w:ind w:left="3677" w:hanging="140"/>
      </w:pPr>
      <w:rPr>
        <w:rFonts w:hint="default"/>
        <w:lang w:val="ru-RU" w:eastAsia="en-US" w:bidi="ar-SA"/>
      </w:rPr>
    </w:lvl>
    <w:lvl w:ilvl="4" w:tplc="8570B28A">
      <w:numFmt w:val="bullet"/>
      <w:lvlText w:val="•"/>
      <w:lvlJc w:val="left"/>
      <w:pPr>
        <w:ind w:left="4590" w:hanging="140"/>
      </w:pPr>
      <w:rPr>
        <w:rFonts w:hint="default"/>
        <w:lang w:val="ru-RU" w:eastAsia="en-US" w:bidi="ar-SA"/>
      </w:rPr>
    </w:lvl>
    <w:lvl w:ilvl="5" w:tplc="C9ECF412">
      <w:numFmt w:val="bullet"/>
      <w:lvlText w:val="•"/>
      <w:lvlJc w:val="left"/>
      <w:pPr>
        <w:ind w:left="5503" w:hanging="140"/>
      </w:pPr>
      <w:rPr>
        <w:rFonts w:hint="default"/>
        <w:lang w:val="ru-RU" w:eastAsia="en-US" w:bidi="ar-SA"/>
      </w:rPr>
    </w:lvl>
    <w:lvl w:ilvl="6" w:tplc="DF94F2C6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7" w:tplc="261EA67A">
      <w:numFmt w:val="bullet"/>
      <w:lvlText w:val="•"/>
      <w:lvlJc w:val="left"/>
      <w:pPr>
        <w:ind w:left="7328" w:hanging="140"/>
      </w:pPr>
      <w:rPr>
        <w:rFonts w:hint="default"/>
        <w:lang w:val="ru-RU" w:eastAsia="en-US" w:bidi="ar-SA"/>
      </w:rPr>
    </w:lvl>
    <w:lvl w:ilvl="8" w:tplc="0EA2B000">
      <w:numFmt w:val="bullet"/>
      <w:lvlText w:val="•"/>
      <w:lvlJc w:val="left"/>
      <w:pPr>
        <w:ind w:left="8241" w:hanging="140"/>
      </w:pPr>
      <w:rPr>
        <w:rFonts w:hint="default"/>
        <w:lang w:val="ru-RU" w:eastAsia="en-US" w:bidi="ar-SA"/>
      </w:rPr>
    </w:lvl>
  </w:abstractNum>
  <w:abstractNum w:abstractNumId="6">
    <w:nsid w:val="298B6CE4"/>
    <w:multiLevelType w:val="hybridMultilevel"/>
    <w:tmpl w:val="58B6C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9B0069F"/>
    <w:multiLevelType w:val="hybridMultilevel"/>
    <w:tmpl w:val="2F180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7569C6"/>
    <w:multiLevelType w:val="hybridMultilevel"/>
    <w:tmpl w:val="3AEE10C0"/>
    <w:lvl w:ilvl="0" w:tplc="FDB8FE48">
      <w:numFmt w:val="bullet"/>
      <w:lvlText w:val="-"/>
      <w:lvlJc w:val="left"/>
      <w:pPr>
        <w:ind w:left="262" w:hanging="156"/>
      </w:pPr>
      <w:rPr>
        <w:rFonts w:hint="default"/>
        <w:w w:val="99"/>
        <w:lang w:val="ru-RU" w:eastAsia="en-US" w:bidi="ar-SA"/>
      </w:rPr>
    </w:lvl>
    <w:lvl w:ilvl="1" w:tplc="A5926978">
      <w:numFmt w:val="bullet"/>
      <w:lvlText w:val="•"/>
      <w:lvlJc w:val="left"/>
      <w:pPr>
        <w:ind w:left="1240" w:hanging="156"/>
      </w:pPr>
      <w:rPr>
        <w:rFonts w:hint="default"/>
        <w:lang w:val="ru-RU" w:eastAsia="en-US" w:bidi="ar-SA"/>
      </w:rPr>
    </w:lvl>
    <w:lvl w:ilvl="2" w:tplc="B8F2C17A">
      <w:numFmt w:val="bullet"/>
      <w:lvlText w:val="•"/>
      <w:lvlJc w:val="left"/>
      <w:pPr>
        <w:ind w:left="2221" w:hanging="156"/>
      </w:pPr>
      <w:rPr>
        <w:rFonts w:hint="default"/>
        <w:lang w:val="ru-RU" w:eastAsia="en-US" w:bidi="ar-SA"/>
      </w:rPr>
    </w:lvl>
    <w:lvl w:ilvl="3" w:tplc="F0D48498">
      <w:numFmt w:val="bullet"/>
      <w:lvlText w:val="•"/>
      <w:lvlJc w:val="left"/>
      <w:pPr>
        <w:ind w:left="3201" w:hanging="156"/>
      </w:pPr>
      <w:rPr>
        <w:rFonts w:hint="default"/>
        <w:lang w:val="ru-RU" w:eastAsia="en-US" w:bidi="ar-SA"/>
      </w:rPr>
    </w:lvl>
    <w:lvl w:ilvl="4" w:tplc="35ECE7AA">
      <w:numFmt w:val="bullet"/>
      <w:lvlText w:val="•"/>
      <w:lvlJc w:val="left"/>
      <w:pPr>
        <w:ind w:left="4182" w:hanging="156"/>
      </w:pPr>
      <w:rPr>
        <w:rFonts w:hint="default"/>
        <w:lang w:val="ru-RU" w:eastAsia="en-US" w:bidi="ar-SA"/>
      </w:rPr>
    </w:lvl>
    <w:lvl w:ilvl="5" w:tplc="1F243398">
      <w:numFmt w:val="bullet"/>
      <w:lvlText w:val="•"/>
      <w:lvlJc w:val="left"/>
      <w:pPr>
        <w:ind w:left="5163" w:hanging="156"/>
      </w:pPr>
      <w:rPr>
        <w:rFonts w:hint="default"/>
        <w:lang w:val="ru-RU" w:eastAsia="en-US" w:bidi="ar-SA"/>
      </w:rPr>
    </w:lvl>
    <w:lvl w:ilvl="6" w:tplc="A22878DE">
      <w:numFmt w:val="bullet"/>
      <w:lvlText w:val="•"/>
      <w:lvlJc w:val="left"/>
      <w:pPr>
        <w:ind w:left="6143" w:hanging="156"/>
      </w:pPr>
      <w:rPr>
        <w:rFonts w:hint="default"/>
        <w:lang w:val="ru-RU" w:eastAsia="en-US" w:bidi="ar-SA"/>
      </w:rPr>
    </w:lvl>
    <w:lvl w:ilvl="7" w:tplc="6124393A">
      <w:numFmt w:val="bullet"/>
      <w:lvlText w:val="•"/>
      <w:lvlJc w:val="left"/>
      <w:pPr>
        <w:ind w:left="7124" w:hanging="156"/>
      </w:pPr>
      <w:rPr>
        <w:rFonts w:hint="default"/>
        <w:lang w:val="ru-RU" w:eastAsia="en-US" w:bidi="ar-SA"/>
      </w:rPr>
    </w:lvl>
    <w:lvl w:ilvl="8" w:tplc="E2927B32">
      <w:numFmt w:val="bullet"/>
      <w:lvlText w:val="•"/>
      <w:lvlJc w:val="left"/>
      <w:pPr>
        <w:ind w:left="8105" w:hanging="156"/>
      </w:pPr>
      <w:rPr>
        <w:rFonts w:hint="default"/>
        <w:lang w:val="ru-RU" w:eastAsia="en-US" w:bidi="ar-SA"/>
      </w:rPr>
    </w:lvl>
  </w:abstractNum>
  <w:abstractNum w:abstractNumId="9">
    <w:nsid w:val="2C027896"/>
    <w:multiLevelType w:val="hybridMultilevel"/>
    <w:tmpl w:val="C55CD15A"/>
    <w:lvl w:ilvl="0" w:tplc="F18E54AE">
      <w:start w:val="1"/>
      <w:numFmt w:val="upperRoman"/>
      <w:lvlText w:val="%1."/>
      <w:lvlJc w:val="left"/>
      <w:pPr>
        <w:ind w:left="1978" w:hanging="815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F62695E8">
      <w:numFmt w:val="bullet"/>
      <w:lvlText w:val="-"/>
      <w:lvlJc w:val="left"/>
      <w:pPr>
        <w:ind w:left="1908" w:hanging="140"/>
      </w:pPr>
      <w:rPr>
        <w:rFonts w:hint="default"/>
        <w:i/>
        <w:w w:val="98"/>
        <w:lang w:val="ru-RU" w:eastAsia="en-US" w:bidi="ar-SA"/>
      </w:rPr>
    </w:lvl>
    <w:lvl w:ilvl="2" w:tplc="57A81FE2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3" w:tplc="6E32F0E6">
      <w:numFmt w:val="bullet"/>
      <w:lvlText w:val="•"/>
      <w:lvlJc w:val="left"/>
      <w:pPr>
        <w:ind w:left="2020" w:hanging="140"/>
      </w:pPr>
      <w:rPr>
        <w:rFonts w:hint="default"/>
        <w:lang w:val="ru-RU" w:eastAsia="en-US" w:bidi="ar-SA"/>
      </w:rPr>
    </w:lvl>
    <w:lvl w:ilvl="4" w:tplc="5DBEBBD8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5" w:tplc="EEB2E0F8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6" w:tplc="4C48D2AE">
      <w:numFmt w:val="bullet"/>
      <w:lvlText w:val="•"/>
      <w:lvlJc w:val="left"/>
      <w:pPr>
        <w:ind w:left="5887" w:hanging="140"/>
      </w:pPr>
      <w:rPr>
        <w:rFonts w:hint="default"/>
        <w:lang w:val="ru-RU" w:eastAsia="en-US" w:bidi="ar-SA"/>
      </w:rPr>
    </w:lvl>
    <w:lvl w:ilvl="7" w:tplc="F85448E2">
      <w:numFmt w:val="bullet"/>
      <w:lvlText w:val="•"/>
      <w:lvlJc w:val="left"/>
      <w:pPr>
        <w:ind w:left="7176" w:hanging="140"/>
      </w:pPr>
      <w:rPr>
        <w:rFonts w:hint="default"/>
        <w:lang w:val="ru-RU" w:eastAsia="en-US" w:bidi="ar-SA"/>
      </w:rPr>
    </w:lvl>
    <w:lvl w:ilvl="8" w:tplc="9192257A">
      <w:numFmt w:val="bullet"/>
      <w:lvlText w:val="•"/>
      <w:lvlJc w:val="left"/>
      <w:pPr>
        <w:ind w:left="8465" w:hanging="140"/>
      </w:pPr>
      <w:rPr>
        <w:rFonts w:hint="default"/>
        <w:lang w:val="ru-RU" w:eastAsia="en-US" w:bidi="ar-SA"/>
      </w:rPr>
    </w:lvl>
  </w:abstractNum>
  <w:abstractNum w:abstractNumId="10">
    <w:nsid w:val="2D70676F"/>
    <w:multiLevelType w:val="hybridMultilevel"/>
    <w:tmpl w:val="628ACF76"/>
    <w:lvl w:ilvl="0" w:tplc="39ACC894">
      <w:start w:val="1"/>
      <w:numFmt w:val="upperRoman"/>
      <w:lvlText w:val="%1."/>
      <w:lvlJc w:val="left"/>
      <w:pPr>
        <w:ind w:left="3954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9D648E70">
      <w:numFmt w:val="bullet"/>
      <w:lvlText w:val="•"/>
      <w:lvlJc w:val="left"/>
      <w:pPr>
        <w:ind w:left="4668" w:hanging="721"/>
      </w:pPr>
      <w:rPr>
        <w:rFonts w:hint="default"/>
        <w:lang w:val="ru-RU" w:eastAsia="en-US" w:bidi="ar-SA"/>
      </w:rPr>
    </w:lvl>
    <w:lvl w:ilvl="2" w:tplc="C5E45FDC">
      <w:numFmt w:val="bullet"/>
      <w:lvlText w:val="•"/>
      <w:lvlJc w:val="left"/>
      <w:pPr>
        <w:ind w:left="5376" w:hanging="721"/>
      </w:pPr>
      <w:rPr>
        <w:rFonts w:hint="default"/>
        <w:lang w:val="ru-RU" w:eastAsia="en-US" w:bidi="ar-SA"/>
      </w:rPr>
    </w:lvl>
    <w:lvl w:ilvl="3" w:tplc="FE721900">
      <w:numFmt w:val="bullet"/>
      <w:lvlText w:val="•"/>
      <w:lvlJc w:val="left"/>
      <w:pPr>
        <w:ind w:left="6085" w:hanging="721"/>
      </w:pPr>
      <w:rPr>
        <w:rFonts w:hint="default"/>
        <w:lang w:val="ru-RU" w:eastAsia="en-US" w:bidi="ar-SA"/>
      </w:rPr>
    </w:lvl>
    <w:lvl w:ilvl="4" w:tplc="6DBC34D2">
      <w:numFmt w:val="bullet"/>
      <w:lvlText w:val="•"/>
      <w:lvlJc w:val="left"/>
      <w:pPr>
        <w:ind w:left="6793" w:hanging="721"/>
      </w:pPr>
      <w:rPr>
        <w:rFonts w:hint="default"/>
        <w:lang w:val="ru-RU" w:eastAsia="en-US" w:bidi="ar-SA"/>
      </w:rPr>
    </w:lvl>
    <w:lvl w:ilvl="5" w:tplc="DDDCE822">
      <w:numFmt w:val="bullet"/>
      <w:lvlText w:val="•"/>
      <w:lvlJc w:val="left"/>
      <w:pPr>
        <w:ind w:left="7502" w:hanging="721"/>
      </w:pPr>
      <w:rPr>
        <w:rFonts w:hint="default"/>
        <w:lang w:val="ru-RU" w:eastAsia="en-US" w:bidi="ar-SA"/>
      </w:rPr>
    </w:lvl>
    <w:lvl w:ilvl="6" w:tplc="192403A0">
      <w:numFmt w:val="bullet"/>
      <w:lvlText w:val="•"/>
      <w:lvlJc w:val="left"/>
      <w:pPr>
        <w:ind w:left="8210" w:hanging="721"/>
      </w:pPr>
      <w:rPr>
        <w:rFonts w:hint="default"/>
        <w:lang w:val="ru-RU" w:eastAsia="en-US" w:bidi="ar-SA"/>
      </w:rPr>
    </w:lvl>
    <w:lvl w:ilvl="7" w:tplc="838C0D00">
      <w:numFmt w:val="bullet"/>
      <w:lvlText w:val="•"/>
      <w:lvlJc w:val="left"/>
      <w:pPr>
        <w:ind w:left="8918" w:hanging="721"/>
      </w:pPr>
      <w:rPr>
        <w:rFonts w:hint="default"/>
        <w:lang w:val="ru-RU" w:eastAsia="en-US" w:bidi="ar-SA"/>
      </w:rPr>
    </w:lvl>
    <w:lvl w:ilvl="8" w:tplc="043243B2">
      <w:numFmt w:val="bullet"/>
      <w:lvlText w:val="•"/>
      <w:lvlJc w:val="left"/>
      <w:pPr>
        <w:ind w:left="9627" w:hanging="721"/>
      </w:pPr>
      <w:rPr>
        <w:rFonts w:hint="default"/>
        <w:lang w:val="ru-RU" w:eastAsia="en-US" w:bidi="ar-SA"/>
      </w:rPr>
    </w:lvl>
  </w:abstractNum>
  <w:abstractNum w:abstractNumId="11">
    <w:nsid w:val="2F7F4ABA"/>
    <w:multiLevelType w:val="hybridMultilevel"/>
    <w:tmpl w:val="13F26D9A"/>
    <w:lvl w:ilvl="0" w:tplc="0B400646">
      <w:numFmt w:val="bullet"/>
      <w:lvlText w:val="-"/>
      <w:lvlJc w:val="left"/>
      <w:pPr>
        <w:ind w:left="908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1" w:tplc="E8465FC8">
      <w:numFmt w:val="bullet"/>
      <w:lvlText w:val="-"/>
      <w:lvlJc w:val="left"/>
      <w:pPr>
        <w:ind w:left="1069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2" w:tplc="174E6D40">
      <w:numFmt w:val="bullet"/>
      <w:lvlText w:val="•"/>
      <w:lvlJc w:val="left"/>
      <w:pPr>
        <w:ind w:left="2060" w:hanging="140"/>
      </w:pPr>
      <w:rPr>
        <w:rFonts w:hint="default"/>
        <w:lang w:val="ru-RU" w:eastAsia="en-US" w:bidi="ar-SA"/>
      </w:rPr>
    </w:lvl>
    <w:lvl w:ilvl="3" w:tplc="BDD04ED6">
      <w:numFmt w:val="bullet"/>
      <w:lvlText w:val="•"/>
      <w:lvlJc w:val="left"/>
      <w:pPr>
        <w:ind w:left="3061" w:hanging="140"/>
      </w:pPr>
      <w:rPr>
        <w:rFonts w:hint="default"/>
        <w:lang w:val="ru-RU" w:eastAsia="en-US" w:bidi="ar-SA"/>
      </w:rPr>
    </w:lvl>
    <w:lvl w:ilvl="4" w:tplc="B5C02964">
      <w:numFmt w:val="bullet"/>
      <w:lvlText w:val="•"/>
      <w:lvlJc w:val="left"/>
      <w:pPr>
        <w:ind w:left="4062" w:hanging="140"/>
      </w:pPr>
      <w:rPr>
        <w:rFonts w:hint="default"/>
        <w:lang w:val="ru-RU" w:eastAsia="en-US" w:bidi="ar-SA"/>
      </w:rPr>
    </w:lvl>
    <w:lvl w:ilvl="5" w:tplc="6DC6A4A6">
      <w:numFmt w:val="bullet"/>
      <w:lvlText w:val="•"/>
      <w:lvlJc w:val="left"/>
      <w:pPr>
        <w:ind w:left="5062" w:hanging="140"/>
      </w:pPr>
      <w:rPr>
        <w:rFonts w:hint="default"/>
        <w:lang w:val="ru-RU" w:eastAsia="en-US" w:bidi="ar-SA"/>
      </w:rPr>
    </w:lvl>
    <w:lvl w:ilvl="6" w:tplc="087CFF6E">
      <w:numFmt w:val="bullet"/>
      <w:lvlText w:val="•"/>
      <w:lvlJc w:val="left"/>
      <w:pPr>
        <w:ind w:left="6063" w:hanging="140"/>
      </w:pPr>
      <w:rPr>
        <w:rFonts w:hint="default"/>
        <w:lang w:val="ru-RU" w:eastAsia="en-US" w:bidi="ar-SA"/>
      </w:rPr>
    </w:lvl>
    <w:lvl w:ilvl="7" w:tplc="C52819DC">
      <w:numFmt w:val="bullet"/>
      <w:lvlText w:val="•"/>
      <w:lvlJc w:val="left"/>
      <w:pPr>
        <w:ind w:left="7064" w:hanging="140"/>
      </w:pPr>
      <w:rPr>
        <w:rFonts w:hint="default"/>
        <w:lang w:val="ru-RU" w:eastAsia="en-US" w:bidi="ar-SA"/>
      </w:rPr>
    </w:lvl>
    <w:lvl w:ilvl="8" w:tplc="871CDCCE">
      <w:numFmt w:val="bullet"/>
      <w:lvlText w:val="•"/>
      <w:lvlJc w:val="left"/>
      <w:pPr>
        <w:ind w:left="8064" w:hanging="140"/>
      </w:pPr>
      <w:rPr>
        <w:rFonts w:hint="default"/>
        <w:lang w:val="ru-RU" w:eastAsia="en-US" w:bidi="ar-SA"/>
      </w:rPr>
    </w:lvl>
  </w:abstractNum>
  <w:abstractNum w:abstractNumId="12">
    <w:nsid w:val="30BE21DB"/>
    <w:multiLevelType w:val="hybridMultilevel"/>
    <w:tmpl w:val="EEA4B356"/>
    <w:lvl w:ilvl="0" w:tplc="64D0EA74">
      <w:start w:val="1"/>
      <w:numFmt w:val="upperRoman"/>
      <w:lvlText w:val="%1."/>
      <w:lvlJc w:val="left"/>
      <w:pPr>
        <w:ind w:left="1386" w:hanging="460"/>
      </w:pPr>
      <w:rPr>
        <w:rFonts w:ascii="Times New Roman" w:eastAsia="Times New Roman" w:hAnsi="Times New Roman" w:cs="Times New Roman" w:hint="default"/>
        <w:b/>
        <w:bCs/>
        <w:spacing w:val="0"/>
        <w:w w:val="86"/>
        <w:sz w:val="28"/>
        <w:szCs w:val="28"/>
        <w:lang w:val="ru-RU" w:eastAsia="en-US" w:bidi="ar-SA"/>
      </w:rPr>
    </w:lvl>
    <w:lvl w:ilvl="1" w:tplc="115433D0">
      <w:start w:val="1"/>
      <w:numFmt w:val="decimal"/>
      <w:lvlText w:val="%2."/>
      <w:lvlJc w:val="left"/>
      <w:pPr>
        <w:ind w:left="3712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0BC03EB4">
      <w:numFmt w:val="bullet"/>
      <w:lvlText w:val="•"/>
      <w:lvlJc w:val="left"/>
      <w:pPr>
        <w:ind w:left="4425" w:hanging="240"/>
      </w:pPr>
      <w:rPr>
        <w:rFonts w:hint="default"/>
        <w:lang w:val="ru-RU" w:eastAsia="en-US" w:bidi="ar-SA"/>
      </w:rPr>
    </w:lvl>
    <w:lvl w:ilvl="3" w:tplc="C9EE62E4">
      <w:numFmt w:val="bullet"/>
      <w:lvlText w:val="•"/>
      <w:lvlJc w:val="left"/>
      <w:pPr>
        <w:ind w:left="5130" w:hanging="240"/>
      </w:pPr>
      <w:rPr>
        <w:rFonts w:hint="default"/>
        <w:lang w:val="ru-RU" w:eastAsia="en-US" w:bidi="ar-SA"/>
      </w:rPr>
    </w:lvl>
    <w:lvl w:ilvl="4" w:tplc="44F03064">
      <w:numFmt w:val="bullet"/>
      <w:lvlText w:val="•"/>
      <w:lvlJc w:val="left"/>
      <w:pPr>
        <w:ind w:left="5835" w:hanging="240"/>
      </w:pPr>
      <w:rPr>
        <w:rFonts w:hint="default"/>
        <w:lang w:val="ru-RU" w:eastAsia="en-US" w:bidi="ar-SA"/>
      </w:rPr>
    </w:lvl>
    <w:lvl w:ilvl="5" w:tplc="D0D2940E">
      <w:numFmt w:val="bullet"/>
      <w:lvlText w:val="•"/>
      <w:lvlJc w:val="left"/>
      <w:pPr>
        <w:ind w:left="6540" w:hanging="240"/>
      </w:pPr>
      <w:rPr>
        <w:rFonts w:hint="default"/>
        <w:lang w:val="ru-RU" w:eastAsia="en-US" w:bidi="ar-SA"/>
      </w:rPr>
    </w:lvl>
    <w:lvl w:ilvl="6" w:tplc="414206B2">
      <w:numFmt w:val="bullet"/>
      <w:lvlText w:val="•"/>
      <w:lvlJc w:val="left"/>
      <w:pPr>
        <w:ind w:left="7245" w:hanging="240"/>
      </w:pPr>
      <w:rPr>
        <w:rFonts w:hint="default"/>
        <w:lang w:val="ru-RU" w:eastAsia="en-US" w:bidi="ar-SA"/>
      </w:rPr>
    </w:lvl>
    <w:lvl w:ilvl="7" w:tplc="24227A26">
      <w:numFmt w:val="bullet"/>
      <w:lvlText w:val="•"/>
      <w:lvlJc w:val="left"/>
      <w:pPr>
        <w:ind w:left="7950" w:hanging="240"/>
      </w:pPr>
      <w:rPr>
        <w:rFonts w:hint="default"/>
        <w:lang w:val="ru-RU" w:eastAsia="en-US" w:bidi="ar-SA"/>
      </w:rPr>
    </w:lvl>
    <w:lvl w:ilvl="8" w:tplc="708E75C6">
      <w:numFmt w:val="bullet"/>
      <w:lvlText w:val="•"/>
      <w:lvlJc w:val="left"/>
      <w:pPr>
        <w:ind w:left="8656" w:hanging="240"/>
      </w:pPr>
      <w:rPr>
        <w:rFonts w:hint="default"/>
        <w:lang w:val="ru-RU" w:eastAsia="en-US" w:bidi="ar-SA"/>
      </w:rPr>
    </w:lvl>
  </w:abstractNum>
  <w:abstractNum w:abstractNumId="13">
    <w:nsid w:val="3BE4565F"/>
    <w:multiLevelType w:val="hybridMultilevel"/>
    <w:tmpl w:val="77743036"/>
    <w:lvl w:ilvl="0" w:tplc="17A47110">
      <w:numFmt w:val="bullet"/>
      <w:lvlText w:val="-"/>
      <w:lvlJc w:val="left"/>
      <w:pPr>
        <w:ind w:left="1961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1" w:tplc="FA7E4794">
      <w:numFmt w:val="bullet"/>
      <w:lvlText w:val="•"/>
      <w:lvlJc w:val="left"/>
      <w:pPr>
        <w:ind w:left="2868" w:hanging="140"/>
      </w:pPr>
      <w:rPr>
        <w:rFonts w:hint="default"/>
        <w:lang w:val="ru-RU" w:eastAsia="en-US" w:bidi="ar-SA"/>
      </w:rPr>
    </w:lvl>
    <w:lvl w:ilvl="2" w:tplc="6B3A0C8E">
      <w:numFmt w:val="bullet"/>
      <w:lvlText w:val="•"/>
      <w:lvlJc w:val="left"/>
      <w:pPr>
        <w:ind w:left="3776" w:hanging="140"/>
      </w:pPr>
      <w:rPr>
        <w:rFonts w:hint="default"/>
        <w:lang w:val="ru-RU" w:eastAsia="en-US" w:bidi="ar-SA"/>
      </w:rPr>
    </w:lvl>
    <w:lvl w:ilvl="3" w:tplc="1270999E">
      <w:numFmt w:val="bullet"/>
      <w:lvlText w:val="•"/>
      <w:lvlJc w:val="left"/>
      <w:pPr>
        <w:ind w:left="4685" w:hanging="140"/>
      </w:pPr>
      <w:rPr>
        <w:rFonts w:hint="default"/>
        <w:lang w:val="ru-RU" w:eastAsia="en-US" w:bidi="ar-SA"/>
      </w:rPr>
    </w:lvl>
    <w:lvl w:ilvl="4" w:tplc="CD361660">
      <w:numFmt w:val="bullet"/>
      <w:lvlText w:val="•"/>
      <w:lvlJc w:val="left"/>
      <w:pPr>
        <w:ind w:left="5593" w:hanging="140"/>
      </w:pPr>
      <w:rPr>
        <w:rFonts w:hint="default"/>
        <w:lang w:val="ru-RU" w:eastAsia="en-US" w:bidi="ar-SA"/>
      </w:rPr>
    </w:lvl>
    <w:lvl w:ilvl="5" w:tplc="9EEE97EE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  <w:lvl w:ilvl="6" w:tplc="F2BA865A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  <w:lvl w:ilvl="7" w:tplc="B3A8EBD2">
      <w:numFmt w:val="bullet"/>
      <w:lvlText w:val="•"/>
      <w:lvlJc w:val="left"/>
      <w:pPr>
        <w:ind w:left="8318" w:hanging="140"/>
      </w:pPr>
      <w:rPr>
        <w:rFonts w:hint="default"/>
        <w:lang w:val="ru-RU" w:eastAsia="en-US" w:bidi="ar-SA"/>
      </w:rPr>
    </w:lvl>
    <w:lvl w:ilvl="8" w:tplc="7048FC46">
      <w:numFmt w:val="bullet"/>
      <w:lvlText w:val="•"/>
      <w:lvlJc w:val="left"/>
      <w:pPr>
        <w:ind w:left="9227" w:hanging="140"/>
      </w:pPr>
      <w:rPr>
        <w:rFonts w:hint="default"/>
        <w:lang w:val="ru-RU" w:eastAsia="en-US" w:bidi="ar-SA"/>
      </w:rPr>
    </w:lvl>
  </w:abstractNum>
  <w:abstractNum w:abstractNumId="14">
    <w:nsid w:val="47C521D0"/>
    <w:multiLevelType w:val="hybridMultilevel"/>
    <w:tmpl w:val="2E82AB40"/>
    <w:lvl w:ilvl="0" w:tplc="1E666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D5049A"/>
    <w:multiLevelType w:val="hybridMultilevel"/>
    <w:tmpl w:val="89EC8C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DD64AE"/>
    <w:multiLevelType w:val="hybridMultilevel"/>
    <w:tmpl w:val="4F4EC092"/>
    <w:lvl w:ilvl="0" w:tplc="5436FB0C">
      <w:numFmt w:val="bullet"/>
      <w:lvlText w:val="-"/>
      <w:lvlJc w:val="left"/>
      <w:pPr>
        <w:ind w:left="45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5C68F28">
      <w:numFmt w:val="bullet"/>
      <w:lvlText w:val="•"/>
      <w:lvlJc w:val="left"/>
      <w:pPr>
        <w:ind w:left="1518" w:hanging="361"/>
      </w:pPr>
      <w:rPr>
        <w:rFonts w:hint="default"/>
        <w:lang w:val="ru-RU" w:eastAsia="en-US" w:bidi="ar-SA"/>
      </w:rPr>
    </w:lvl>
    <w:lvl w:ilvl="2" w:tplc="8592B9AC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A76C47F2">
      <w:numFmt w:val="bullet"/>
      <w:lvlText w:val="•"/>
      <w:lvlJc w:val="left"/>
      <w:pPr>
        <w:ind w:left="3635" w:hanging="361"/>
      </w:pPr>
      <w:rPr>
        <w:rFonts w:hint="default"/>
        <w:lang w:val="ru-RU" w:eastAsia="en-US" w:bidi="ar-SA"/>
      </w:rPr>
    </w:lvl>
    <w:lvl w:ilvl="4" w:tplc="9586C550">
      <w:numFmt w:val="bullet"/>
      <w:lvlText w:val="•"/>
      <w:lvlJc w:val="left"/>
      <w:pPr>
        <w:ind w:left="4693" w:hanging="361"/>
      </w:pPr>
      <w:rPr>
        <w:rFonts w:hint="default"/>
        <w:lang w:val="ru-RU" w:eastAsia="en-US" w:bidi="ar-SA"/>
      </w:rPr>
    </w:lvl>
    <w:lvl w:ilvl="5" w:tplc="04C2098E">
      <w:numFmt w:val="bullet"/>
      <w:lvlText w:val="•"/>
      <w:lvlJc w:val="left"/>
      <w:pPr>
        <w:ind w:left="5752" w:hanging="361"/>
      </w:pPr>
      <w:rPr>
        <w:rFonts w:hint="default"/>
        <w:lang w:val="ru-RU" w:eastAsia="en-US" w:bidi="ar-SA"/>
      </w:rPr>
    </w:lvl>
    <w:lvl w:ilvl="6" w:tplc="FA729A4C">
      <w:numFmt w:val="bullet"/>
      <w:lvlText w:val="•"/>
      <w:lvlJc w:val="left"/>
      <w:pPr>
        <w:ind w:left="6810" w:hanging="361"/>
      </w:pPr>
      <w:rPr>
        <w:rFonts w:hint="default"/>
        <w:lang w:val="ru-RU" w:eastAsia="en-US" w:bidi="ar-SA"/>
      </w:rPr>
    </w:lvl>
    <w:lvl w:ilvl="7" w:tplc="05D8A1BC">
      <w:numFmt w:val="bullet"/>
      <w:lvlText w:val="•"/>
      <w:lvlJc w:val="left"/>
      <w:pPr>
        <w:ind w:left="7868" w:hanging="361"/>
      </w:pPr>
      <w:rPr>
        <w:rFonts w:hint="default"/>
        <w:lang w:val="ru-RU" w:eastAsia="en-US" w:bidi="ar-SA"/>
      </w:rPr>
    </w:lvl>
    <w:lvl w:ilvl="8" w:tplc="2E002BC0">
      <w:numFmt w:val="bullet"/>
      <w:lvlText w:val="•"/>
      <w:lvlJc w:val="left"/>
      <w:pPr>
        <w:ind w:left="8927" w:hanging="361"/>
      </w:pPr>
      <w:rPr>
        <w:rFonts w:hint="default"/>
        <w:lang w:val="ru-RU" w:eastAsia="en-US" w:bidi="ar-SA"/>
      </w:rPr>
    </w:lvl>
  </w:abstractNum>
  <w:abstractNum w:abstractNumId="17">
    <w:nsid w:val="5350745C"/>
    <w:multiLevelType w:val="hybridMultilevel"/>
    <w:tmpl w:val="6BE6BE7C"/>
    <w:lvl w:ilvl="0" w:tplc="53EC094E">
      <w:start w:val="1"/>
      <w:numFmt w:val="decimal"/>
      <w:lvlText w:val="%1."/>
      <w:lvlJc w:val="left"/>
      <w:pPr>
        <w:ind w:left="788" w:hanging="567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en-US" w:bidi="ar-SA"/>
      </w:rPr>
    </w:lvl>
    <w:lvl w:ilvl="1" w:tplc="67D00E76">
      <w:start w:val="3"/>
      <w:numFmt w:val="decimal"/>
      <w:lvlText w:val="%2."/>
      <w:lvlJc w:val="left"/>
      <w:pPr>
        <w:ind w:left="6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5B866AA">
      <w:start w:val="1"/>
      <w:numFmt w:val="decimal"/>
      <w:lvlText w:val="%3."/>
      <w:lvlJc w:val="left"/>
      <w:pPr>
        <w:ind w:left="222" w:hanging="711"/>
        <w:jc w:val="right"/>
      </w:pPr>
      <w:rPr>
        <w:rFonts w:ascii="Times New Roman" w:eastAsia="Times New Roman" w:hAnsi="Times New Roman" w:cs="Times New Roman" w:hint="default"/>
        <w:i/>
        <w:spacing w:val="-10"/>
        <w:w w:val="100"/>
        <w:sz w:val="24"/>
        <w:szCs w:val="24"/>
        <w:lang w:val="ru-RU" w:eastAsia="en-US" w:bidi="ar-SA"/>
      </w:rPr>
    </w:lvl>
    <w:lvl w:ilvl="3" w:tplc="043AA18C">
      <w:start w:val="1"/>
      <w:numFmt w:val="decimal"/>
      <w:lvlText w:val="%4."/>
      <w:lvlJc w:val="left"/>
      <w:pPr>
        <w:ind w:left="241" w:hanging="274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4" w:tplc="29D8B7B8">
      <w:numFmt w:val="bullet"/>
      <w:lvlText w:val="•"/>
      <w:lvlJc w:val="left"/>
      <w:pPr>
        <w:ind w:left="2106" w:hanging="274"/>
      </w:pPr>
      <w:rPr>
        <w:rFonts w:hint="default"/>
        <w:lang w:val="ru-RU" w:eastAsia="en-US" w:bidi="ar-SA"/>
      </w:rPr>
    </w:lvl>
    <w:lvl w:ilvl="5" w:tplc="BC861BB2">
      <w:numFmt w:val="bullet"/>
      <w:lvlText w:val="•"/>
      <w:lvlJc w:val="left"/>
      <w:pPr>
        <w:ind w:left="3433" w:hanging="274"/>
      </w:pPr>
      <w:rPr>
        <w:rFonts w:hint="default"/>
        <w:lang w:val="ru-RU" w:eastAsia="en-US" w:bidi="ar-SA"/>
      </w:rPr>
    </w:lvl>
    <w:lvl w:ilvl="6" w:tplc="F3D2737A">
      <w:numFmt w:val="bullet"/>
      <w:lvlText w:val="•"/>
      <w:lvlJc w:val="left"/>
      <w:pPr>
        <w:ind w:left="4759" w:hanging="274"/>
      </w:pPr>
      <w:rPr>
        <w:rFonts w:hint="default"/>
        <w:lang w:val="ru-RU" w:eastAsia="en-US" w:bidi="ar-SA"/>
      </w:rPr>
    </w:lvl>
    <w:lvl w:ilvl="7" w:tplc="6AB6293A">
      <w:numFmt w:val="bullet"/>
      <w:lvlText w:val="•"/>
      <w:lvlJc w:val="left"/>
      <w:pPr>
        <w:ind w:left="6086" w:hanging="274"/>
      </w:pPr>
      <w:rPr>
        <w:rFonts w:hint="default"/>
        <w:lang w:val="ru-RU" w:eastAsia="en-US" w:bidi="ar-SA"/>
      </w:rPr>
    </w:lvl>
    <w:lvl w:ilvl="8" w:tplc="DD06B256">
      <w:numFmt w:val="bullet"/>
      <w:lvlText w:val="•"/>
      <w:lvlJc w:val="left"/>
      <w:pPr>
        <w:ind w:left="7413" w:hanging="274"/>
      </w:pPr>
      <w:rPr>
        <w:rFonts w:hint="default"/>
        <w:lang w:val="ru-RU" w:eastAsia="en-US" w:bidi="ar-SA"/>
      </w:rPr>
    </w:lvl>
  </w:abstractNum>
  <w:abstractNum w:abstractNumId="18">
    <w:nsid w:val="57E06777"/>
    <w:multiLevelType w:val="hybridMultilevel"/>
    <w:tmpl w:val="CF7AFFE0"/>
    <w:lvl w:ilvl="0" w:tplc="15667096">
      <w:start w:val="2"/>
      <w:numFmt w:val="upperRoman"/>
      <w:lvlText w:val="%1."/>
      <w:lvlJc w:val="right"/>
      <w:pPr>
        <w:ind w:left="1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780B92"/>
    <w:multiLevelType w:val="hybridMultilevel"/>
    <w:tmpl w:val="01962458"/>
    <w:lvl w:ilvl="0" w:tplc="8F008C56">
      <w:numFmt w:val="bullet"/>
      <w:lvlText w:val="-"/>
      <w:lvlJc w:val="left"/>
      <w:pPr>
        <w:ind w:left="2013" w:hanging="14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5D98121A">
      <w:numFmt w:val="bullet"/>
      <w:lvlText w:val="•"/>
      <w:lvlJc w:val="left"/>
      <w:pPr>
        <w:ind w:left="2922" w:hanging="144"/>
      </w:pPr>
      <w:rPr>
        <w:rFonts w:hint="default"/>
        <w:lang w:val="ru-RU" w:eastAsia="en-US" w:bidi="ar-SA"/>
      </w:rPr>
    </w:lvl>
    <w:lvl w:ilvl="2" w:tplc="C0841290">
      <w:numFmt w:val="bullet"/>
      <w:lvlText w:val="•"/>
      <w:lvlJc w:val="left"/>
      <w:pPr>
        <w:ind w:left="3824" w:hanging="144"/>
      </w:pPr>
      <w:rPr>
        <w:rFonts w:hint="default"/>
        <w:lang w:val="ru-RU" w:eastAsia="en-US" w:bidi="ar-SA"/>
      </w:rPr>
    </w:lvl>
    <w:lvl w:ilvl="3" w:tplc="7702F6D8">
      <w:numFmt w:val="bullet"/>
      <w:lvlText w:val="•"/>
      <w:lvlJc w:val="left"/>
      <w:pPr>
        <w:ind w:left="4727" w:hanging="144"/>
      </w:pPr>
      <w:rPr>
        <w:rFonts w:hint="default"/>
        <w:lang w:val="ru-RU" w:eastAsia="en-US" w:bidi="ar-SA"/>
      </w:rPr>
    </w:lvl>
    <w:lvl w:ilvl="4" w:tplc="524EF520">
      <w:numFmt w:val="bullet"/>
      <w:lvlText w:val="•"/>
      <w:lvlJc w:val="left"/>
      <w:pPr>
        <w:ind w:left="5629" w:hanging="144"/>
      </w:pPr>
      <w:rPr>
        <w:rFonts w:hint="default"/>
        <w:lang w:val="ru-RU" w:eastAsia="en-US" w:bidi="ar-SA"/>
      </w:rPr>
    </w:lvl>
    <w:lvl w:ilvl="5" w:tplc="56CEB468">
      <w:numFmt w:val="bullet"/>
      <w:lvlText w:val="•"/>
      <w:lvlJc w:val="left"/>
      <w:pPr>
        <w:ind w:left="6532" w:hanging="144"/>
      </w:pPr>
      <w:rPr>
        <w:rFonts w:hint="default"/>
        <w:lang w:val="ru-RU" w:eastAsia="en-US" w:bidi="ar-SA"/>
      </w:rPr>
    </w:lvl>
    <w:lvl w:ilvl="6" w:tplc="9A1210D8">
      <w:numFmt w:val="bullet"/>
      <w:lvlText w:val="•"/>
      <w:lvlJc w:val="left"/>
      <w:pPr>
        <w:ind w:left="7434" w:hanging="144"/>
      </w:pPr>
      <w:rPr>
        <w:rFonts w:hint="default"/>
        <w:lang w:val="ru-RU" w:eastAsia="en-US" w:bidi="ar-SA"/>
      </w:rPr>
    </w:lvl>
    <w:lvl w:ilvl="7" w:tplc="7AD492AA">
      <w:numFmt w:val="bullet"/>
      <w:lvlText w:val="•"/>
      <w:lvlJc w:val="left"/>
      <w:pPr>
        <w:ind w:left="8336" w:hanging="144"/>
      </w:pPr>
      <w:rPr>
        <w:rFonts w:hint="default"/>
        <w:lang w:val="ru-RU" w:eastAsia="en-US" w:bidi="ar-SA"/>
      </w:rPr>
    </w:lvl>
    <w:lvl w:ilvl="8" w:tplc="0B6208A8">
      <w:numFmt w:val="bullet"/>
      <w:lvlText w:val="•"/>
      <w:lvlJc w:val="left"/>
      <w:pPr>
        <w:ind w:left="9239" w:hanging="144"/>
      </w:pPr>
      <w:rPr>
        <w:rFonts w:hint="default"/>
        <w:lang w:val="ru-RU" w:eastAsia="en-US" w:bidi="ar-SA"/>
      </w:rPr>
    </w:lvl>
  </w:abstractNum>
  <w:abstractNum w:abstractNumId="20">
    <w:nsid w:val="5AB171BA"/>
    <w:multiLevelType w:val="hybridMultilevel"/>
    <w:tmpl w:val="5EEC190A"/>
    <w:lvl w:ilvl="0" w:tplc="684A5A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BB4D5F"/>
    <w:multiLevelType w:val="hybridMultilevel"/>
    <w:tmpl w:val="D13223BA"/>
    <w:lvl w:ilvl="0" w:tplc="19AEA9DA">
      <w:numFmt w:val="bullet"/>
      <w:lvlText w:val=""/>
      <w:lvlJc w:val="left"/>
      <w:pPr>
        <w:ind w:left="1164" w:hanging="284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8B8CE24E">
      <w:numFmt w:val="bullet"/>
      <w:lvlText w:val="•"/>
      <w:lvlJc w:val="left"/>
      <w:pPr>
        <w:ind w:left="2148" w:hanging="284"/>
      </w:pPr>
      <w:rPr>
        <w:rFonts w:hint="default"/>
        <w:lang w:val="ru-RU" w:eastAsia="en-US" w:bidi="ar-SA"/>
      </w:rPr>
    </w:lvl>
    <w:lvl w:ilvl="2" w:tplc="57581B76">
      <w:numFmt w:val="bullet"/>
      <w:lvlText w:val="•"/>
      <w:lvlJc w:val="left"/>
      <w:pPr>
        <w:ind w:left="3136" w:hanging="284"/>
      </w:pPr>
      <w:rPr>
        <w:rFonts w:hint="default"/>
        <w:lang w:val="ru-RU" w:eastAsia="en-US" w:bidi="ar-SA"/>
      </w:rPr>
    </w:lvl>
    <w:lvl w:ilvl="3" w:tplc="E794C4FA">
      <w:numFmt w:val="bullet"/>
      <w:lvlText w:val="•"/>
      <w:lvlJc w:val="left"/>
      <w:pPr>
        <w:ind w:left="4125" w:hanging="284"/>
      </w:pPr>
      <w:rPr>
        <w:rFonts w:hint="default"/>
        <w:lang w:val="ru-RU" w:eastAsia="en-US" w:bidi="ar-SA"/>
      </w:rPr>
    </w:lvl>
    <w:lvl w:ilvl="4" w:tplc="3998C720">
      <w:numFmt w:val="bullet"/>
      <w:lvlText w:val="•"/>
      <w:lvlJc w:val="left"/>
      <w:pPr>
        <w:ind w:left="5113" w:hanging="284"/>
      </w:pPr>
      <w:rPr>
        <w:rFonts w:hint="default"/>
        <w:lang w:val="ru-RU" w:eastAsia="en-US" w:bidi="ar-SA"/>
      </w:rPr>
    </w:lvl>
    <w:lvl w:ilvl="5" w:tplc="8DC67702">
      <w:numFmt w:val="bullet"/>
      <w:lvlText w:val="•"/>
      <w:lvlJc w:val="left"/>
      <w:pPr>
        <w:ind w:left="6102" w:hanging="284"/>
      </w:pPr>
      <w:rPr>
        <w:rFonts w:hint="default"/>
        <w:lang w:val="ru-RU" w:eastAsia="en-US" w:bidi="ar-SA"/>
      </w:rPr>
    </w:lvl>
    <w:lvl w:ilvl="6" w:tplc="29C0EDAC">
      <w:numFmt w:val="bullet"/>
      <w:lvlText w:val="•"/>
      <w:lvlJc w:val="left"/>
      <w:pPr>
        <w:ind w:left="7090" w:hanging="284"/>
      </w:pPr>
      <w:rPr>
        <w:rFonts w:hint="default"/>
        <w:lang w:val="ru-RU" w:eastAsia="en-US" w:bidi="ar-SA"/>
      </w:rPr>
    </w:lvl>
    <w:lvl w:ilvl="7" w:tplc="96165F20">
      <w:numFmt w:val="bullet"/>
      <w:lvlText w:val="•"/>
      <w:lvlJc w:val="left"/>
      <w:pPr>
        <w:ind w:left="8078" w:hanging="284"/>
      </w:pPr>
      <w:rPr>
        <w:rFonts w:hint="default"/>
        <w:lang w:val="ru-RU" w:eastAsia="en-US" w:bidi="ar-SA"/>
      </w:rPr>
    </w:lvl>
    <w:lvl w:ilvl="8" w:tplc="E8C80510">
      <w:numFmt w:val="bullet"/>
      <w:lvlText w:val="•"/>
      <w:lvlJc w:val="left"/>
      <w:pPr>
        <w:ind w:left="9067" w:hanging="284"/>
      </w:pPr>
      <w:rPr>
        <w:rFonts w:hint="default"/>
        <w:lang w:val="ru-RU" w:eastAsia="en-US" w:bidi="ar-SA"/>
      </w:rPr>
    </w:lvl>
  </w:abstractNum>
  <w:abstractNum w:abstractNumId="22">
    <w:nsid w:val="72324536"/>
    <w:multiLevelType w:val="hybridMultilevel"/>
    <w:tmpl w:val="D2F20B60"/>
    <w:lvl w:ilvl="0" w:tplc="D5023A08">
      <w:start w:val="1"/>
      <w:numFmt w:val="upperRoman"/>
      <w:lvlText w:val="%1."/>
      <w:lvlJc w:val="left"/>
      <w:pPr>
        <w:ind w:left="3139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9D648E70">
      <w:numFmt w:val="bullet"/>
      <w:lvlText w:val="•"/>
      <w:lvlJc w:val="left"/>
      <w:pPr>
        <w:ind w:left="3853" w:hanging="721"/>
      </w:pPr>
      <w:rPr>
        <w:rFonts w:hint="default"/>
        <w:lang w:val="ru-RU" w:eastAsia="en-US" w:bidi="ar-SA"/>
      </w:rPr>
    </w:lvl>
    <w:lvl w:ilvl="2" w:tplc="C5E45FDC">
      <w:numFmt w:val="bullet"/>
      <w:lvlText w:val="•"/>
      <w:lvlJc w:val="left"/>
      <w:pPr>
        <w:ind w:left="4561" w:hanging="721"/>
      </w:pPr>
      <w:rPr>
        <w:rFonts w:hint="default"/>
        <w:lang w:val="ru-RU" w:eastAsia="en-US" w:bidi="ar-SA"/>
      </w:rPr>
    </w:lvl>
    <w:lvl w:ilvl="3" w:tplc="FE721900">
      <w:numFmt w:val="bullet"/>
      <w:lvlText w:val="•"/>
      <w:lvlJc w:val="left"/>
      <w:pPr>
        <w:ind w:left="5270" w:hanging="721"/>
      </w:pPr>
      <w:rPr>
        <w:rFonts w:hint="default"/>
        <w:lang w:val="ru-RU" w:eastAsia="en-US" w:bidi="ar-SA"/>
      </w:rPr>
    </w:lvl>
    <w:lvl w:ilvl="4" w:tplc="6DBC34D2">
      <w:numFmt w:val="bullet"/>
      <w:lvlText w:val="•"/>
      <w:lvlJc w:val="left"/>
      <w:pPr>
        <w:ind w:left="5978" w:hanging="721"/>
      </w:pPr>
      <w:rPr>
        <w:rFonts w:hint="default"/>
        <w:lang w:val="ru-RU" w:eastAsia="en-US" w:bidi="ar-SA"/>
      </w:rPr>
    </w:lvl>
    <w:lvl w:ilvl="5" w:tplc="DDDCE822">
      <w:numFmt w:val="bullet"/>
      <w:lvlText w:val="•"/>
      <w:lvlJc w:val="left"/>
      <w:pPr>
        <w:ind w:left="6687" w:hanging="721"/>
      </w:pPr>
      <w:rPr>
        <w:rFonts w:hint="default"/>
        <w:lang w:val="ru-RU" w:eastAsia="en-US" w:bidi="ar-SA"/>
      </w:rPr>
    </w:lvl>
    <w:lvl w:ilvl="6" w:tplc="192403A0">
      <w:numFmt w:val="bullet"/>
      <w:lvlText w:val="•"/>
      <w:lvlJc w:val="left"/>
      <w:pPr>
        <w:ind w:left="7395" w:hanging="721"/>
      </w:pPr>
      <w:rPr>
        <w:rFonts w:hint="default"/>
        <w:lang w:val="ru-RU" w:eastAsia="en-US" w:bidi="ar-SA"/>
      </w:rPr>
    </w:lvl>
    <w:lvl w:ilvl="7" w:tplc="838C0D00">
      <w:numFmt w:val="bullet"/>
      <w:lvlText w:val="•"/>
      <w:lvlJc w:val="left"/>
      <w:pPr>
        <w:ind w:left="8103" w:hanging="721"/>
      </w:pPr>
      <w:rPr>
        <w:rFonts w:hint="default"/>
        <w:lang w:val="ru-RU" w:eastAsia="en-US" w:bidi="ar-SA"/>
      </w:rPr>
    </w:lvl>
    <w:lvl w:ilvl="8" w:tplc="043243B2">
      <w:numFmt w:val="bullet"/>
      <w:lvlText w:val="•"/>
      <w:lvlJc w:val="left"/>
      <w:pPr>
        <w:ind w:left="8812" w:hanging="721"/>
      </w:pPr>
      <w:rPr>
        <w:rFonts w:hint="default"/>
        <w:lang w:val="ru-RU" w:eastAsia="en-US" w:bidi="ar-SA"/>
      </w:rPr>
    </w:lvl>
  </w:abstractNum>
  <w:abstractNum w:abstractNumId="23">
    <w:nsid w:val="75021E68"/>
    <w:multiLevelType w:val="hybridMultilevel"/>
    <w:tmpl w:val="F59607C8"/>
    <w:lvl w:ilvl="0" w:tplc="FA86AABE">
      <w:start w:val="1"/>
      <w:numFmt w:val="decimal"/>
      <w:lvlText w:val="%1."/>
      <w:lvlJc w:val="left"/>
      <w:pPr>
        <w:ind w:left="1173" w:hanging="361"/>
        <w:jc w:val="right"/>
      </w:pPr>
      <w:rPr>
        <w:rFonts w:hint="default"/>
        <w:b/>
        <w:bCs/>
        <w:i/>
        <w:w w:val="98"/>
        <w:lang w:val="ru-RU" w:eastAsia="en-US" w:bidi="ar-SA"/>
      </w:rPr>
    </w:lvl>
    <w:lvl w:ilvl="1" w:tplc="1EDC5B60">
      <w:numFmt w:val="bullet"/>
      <w:lvlText w:val="•"/>
      <w:lvlJc w:val="left"/>
      <w:pPr>
        <w:ind w:left="2166" w:hanging="361"/>
      </w:pPr>
      <w:rPr>
        <w:rFonts w:hint="default"/>
        <w:lang w:val="ru-RU" w:eastAsia="en-US" w:bidi="ar-SA"/>
      </w:rPr>
    </w:lvl>
    <w:lvl w:ilvl="2" w:tplc="DB96B764">
      <w:numFmt w:val="bullet"/>
      <w:lvlText w:val="•"/>
      <w:lvlJc w:val="left"/>
      <w:pPr>
        <w:ind w:left="3152" w:hanging="361"/>
      </w:pPr>
      <w:rPr>
        <w:rFonts w:hint="default"/>
        <w:lang w:val="ru-RU" w:eastAsia="en-US" w:bidi="ar-SA"/>
      </w:rPr>
    </w:lvl>
    <w:lvl w:ilvl="3" w:tplc="E66A09DC">
      <w:numFmt w:val="bullet"/>
      <w:lvlText w:val="•"/>
      <w:lvlJc w:val="left"/>
      <w:pPr>
        <w:ind w:left="4139" w:hanging="361"/>
      </w:pPr>
      <w:rPr>
        <w:rFonts w:hint="default"/>
        <w:lang w:val="ru-RU" w:eastAsia="en-US" w:bidi="ar-SA"/>
      </w:rPr>
    </w:lvl>
    <w:lvl w:ilvl="4" w:tplc="971A3A3C">
      <w:numFmt w:val="bullet"/>
      <w:lvlText w:val="•"/>
      <w:lvlJc w:val="left"/>
      <w:pPr>
        <w:ind w:left="5125" w:hanging="361"/>
      </w:pPr>
      <w:rPr>
        <w:rFonts w:hint="default"/>
        <w:lang w:val="ru-RU" w:eastAsia="en-US" w:bidi="ar-SA"/>
      </w:rPr>
    </w:lvl>
    <w:lvl w:ilvl="5" w:tplc="67F2076C">
      <w:numFmt w:val="bullet"/>
      <w:lvlText w:val="•"/>
      <w:lvlJc w:val="left"/>
      <w:pPr>
        <w:ind w:left="6112" w:hanging="361"/>
      </w:pPr>
      <w:rPr>
        <w:rFonts w:hint="default"/>
        <w:lang w:val="ru-RU" w:eastAsia="en-US" w:bidi="ar-SA"/>
      </w:rPr>
    </w:lvl>
    <w:lvl w:ilvl="6" w:tplc="2622425E">
      <w:numFmt w:val="bullet"/>
      <w:lvlText w:val="•"/>
      <w:lvlJc w:val="left"/>
      <w:pPr>
        <w:ind w:left="7098" w:hanging="361"/>
      </w:pPr>
      <w:rPr>
        <w:rFonts w:hint="default"/>
        <w:lang w:val="ru-RU" w:eastAsia="en-US" w:bidi="ar-SA"/>
      </w:rPr>
    </w:lvl>
    <w:lvl w:ilvl="7" w:tplc="9746C126">
      <w:numFmt w:val="bullet"/>
      <w:lvlText w:val="•"/>
      <w:lvlJc w:val="left"/>
      <w:pPr>
        <w:ind w:left="8084" w:hanging="361"/>
      </w:pPr>
      <w:rPr>
        <w:rFonts w:hint="default"/>
        <w:lang w:val="ru-RU" w:eastAsia="en-US" w:bidi="ar-SA"/>
      </w:rPr>
    </w:lvl>
    <w:lvl w:ilvl="8" w:tplc="725A80B0">
      <w:numFmt w:val="bullet"/>
      <w:lvlText w:val="•"/>
      <w:lvlJc w:val="left"/>
      <w:pPr>
        <w:ind w:left="9071" w:hanging="361"/>
      </w:pPr>
      <w:rPr>
        <w:rFonts w:hint="default"/>
        <w:lang w:val="ru-RU" w:eastAsia="en-US" w:bidi="ar-SA"/>
      </w:rPr>
    </w:lvl>
  </w:abstractNum>
  <w:abstractNum w:abstractNumId="24">
    <w:nsid w:val="78E070DC"/>
    <w:multiLevelType w:val="hybridMultilevel"/>
    <w:tmpl w:val="CF58DD56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9575529"/>
    <w:multiLevelType w:val="hybridMultilevel"/>
    <w:tmpl w:val="875C5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3"/>
  </w:num>
  <w:num w:numId="4">
    <w:abstractNumId w:val="0"/>
  </w:num>
  <w:num w:numId="5">
    <w:abstractNumId w:val="1"/>
  </w:num>
  <w:num w:numId="6">
    <w:abstractNumId w:val="11"/>
  </w:num>
  <w:num w:numId="7">
    <w:abstractNumId w:val="5"/>
  </w:num>
  <w:num w:numId="8">
    <w:abstractNumId w:val="12"/>
  </w:num>
  <w:num w:numId="9">
    <w:abstractNumId w:val="21"/>
  </w:num>
  <w:num w:numId="10">
    <w:abstractNumId w:val="16"/>
  </w:num>
  <w:num w:numId="11">
    <w:abstractNumId w:val="23"/>
  </w:num>
  <w:num w:numId="12">
    <w:abstractNumId w:val="10"/>
  </w:num>
  <w:num w:numId="13">
    <w:abstractNumId w:val="13"/>
  </w:num>
  <w:num w:numId="14">
    <w:abstractNumId w:val="19"/>
  </w:num>
  <w:num w:numId="15">
    <w:abstractNumId w:val="9"/>
  </w:num>
  <w:num w:numId="16">
    <w:abstractNumId w:val="20"/>
  </w:num>
  <w:num w:numId="17">
    <w:abstractNumId w:val="2"/>
  </w:num>
  <w:num w:numId="18">
    <w:abstractNumId w:val="22"/>
  </w:num>
  <w:num w:numId="19">
    <w:abstractNumId w:val="15"/>
  </w:num>
  <w:num w:numId="20">
    <w:abstractNumId w:val="18"/>
  </w:num>
  <w:num w:numId="21">
    <w:abstractNumId w:val="24"/>
  </w:num>
  <w:num w:numId="22">
    <w:abstractNumId w:val="25"/>
  </w:num>
  <w:num w:numId="23">
    <w:abstractNumId w:val="7"/>
  </w:num>
  <w:num w:numId="24">
    <w:abstractNumId w:val="14"/>
  </w:num>
  <w:num w:numId="25">
    <w:abstractNumId w:val="6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50DE2"/>
    <w:rsid w:val="0000412C"/>
    <w:rsid w:val="000204FC"/>
    <w:rsid w:val="0002450F"/>
    <w:rsid w:val="00043CE2"/>
    <w:rsid w:val="00070985"/>
    <w:rsid w:val="00073F00"/>
    <w:rsid w:val="00076725"/>
    <w:rsid w:val="00097444"/>
    <w:rsid w:val="000C1E9E"/>
    <w:rsid w:val="000D158D"/>
    <w:rsid w:val="000E24D2"/>
    <w:rsid w:val="00100685"/>
    <w:rsid w:val="00111F52"/>
    <w:rsid w:val="0011549D"/>
    <w:rsid w:val="001178CB"/>
    <w:rsid w:val="00144C31"/>
    <w:rsid w:val="00156B6F"/>
    <w:rsid w:val="001829BE"/>
    <w:rsid w:val="00197960"/>
    <w:rsid w:val="001B6B28"/>
    <w:rsid w:val="001C0DDD"/>
    <w:rsid w:val="001D6A55"/>
    <w:rsid w:val="001E2B3D"/>
    <w:rsid w:val="001E66AA"/>
    <w:rsid w:val="001F5D81"/>
    <w:rsid w:val="00206CDE"/>
    <w:rsid w:val="00207FEF"/>
    <w:rsid w:val="0021345D"/>
    <w:rsid w:val="0025092D"/>
    <w:rsid w:val="00280D4A"/>
    <w:rsid w:val="0029616B"/>
    <w:rsid w:val="002B6695"/>
    <w:rsid w:val="002B6DD3"/>
    <w:rsid w:val="002C2C55"/>
    <w:rsid w:val="00307BB2"/>
    <w:rsid w:val="00314F12"/>
    <w:rsid w:val="00317440"/>
    <w:rsid w:val="00324CAA"/>
    <w:rsid w:val="00345EF7"/>
    <w:rsid w:val="003467B4"/>
    <w:rsid w:val="00361105"/>
    <w:rsid w:val="00363197"/>
    <w:rsid w:val="00390DB6"/>
    <w:rsid w:val="003A6B8B"/>
    <w:rsid w:val="003B2643"/>
    <w:rsid w:val="003B31D9"/>
    <w:rsid w:val="003C06F0"/>
    <w:rsid w:val="003E07E2"/>
    <w:rsid w:val="003E12C8"/>
    <w:rsid w:val="003E5733"/>
    <w:rsid w:val="003F4AB2"/>
    <w:rsid w:val="00401A31"/>
    <w:rsid w:val="00414D39"/>
    <w:rsid w:val="00445FF2"/>
    <w:rsid w:val="00453A0C"/>
    <w:rsid w:val="00462A14"/>
    <w:rsid w:val="00480A57"/>
    <w:rsid w:val="004858BD"/>
    <w:rsid w:val="004912F2"/>
    <w:rsid w:val="004947B1"/>
    <w:rsid w:val="0049494B"/>
    <w:rsid w:val="004B35B5"/>
    <w:rsid w:val="004E61F9"/>
    <w:rsid w:val="00525DD5"/>
    <w:rsid w:val="00534F0F"/>
    <w:rsid w:val="005710D9"/>
    <w:rsid w:val="00590567"/>
    <w:rsid w:val="00594F47"/>
    <w:rsid w:val="00595BAA"/>
    <w:rsid w:val="005A363A"/>
    <w:rsid w:val="005A7FD2"/>
    <w:rsid w:val="005F1068"/>
    <w:rsid w:val="005F2E3C"/>
    <w:rsid w:val="005F68D2"/>
    <w:rsid w:val="00650B2B"/>
    <w:rsid w:val="00650DE2"/>
    <w:rsid w:val="0065143D"/>
    <w:rsid w:val="00655253"/>
    <w:rsid w:val="00657329"/>
    <w:rsid w:val="00683C3E"/>
    <w:rsid w:val="006955C4"/>
    <w:rsid w:val="006959F5"/>
    <w:rsid w:val="006A4AA5"/>
    <w:rsid w:val="006C2128"/>
    <w:rsid w:val="006D2630"/>
    <w:rsid w:val="006F4DD2"/>
    <w:rsid w:val="007100B5"/>
    <w:rsid w:val="007137D1"/>
    <w:rsid w:val="0071679A"/>
    <w:rsid w:val="00751604"/>
    <w:rsid w:val="007A28EF"/>
    <w:rsid w:val="007D3643"/>
    <w:rsid w:val="008023DD"/>
    <w:rsid w:val="00807CD3"/>
    <w:rsid w:val="00837AA7"/>
    <w:rsid w:val="00837B19"/>
    <w:rsid w:val="00841C57"/>
    <w:rsid w:val="00870BE3"/>
    <w:rsid w:val="008B0E04"/>
    <w:rsid w:val="008C604A"/>
    <w:rsid w:val="008D3159"/>
    <w:rsid w:val="008E34A2"/>
    <w:rsid w:val="00916ED3"/>
    <w:rsid w:val="0092186E"/>
    <w:rsid w:val="00923A7D"/>
    <w:rsid w:val="00926725"/>
    <w:rsid w:val="00940A1B"/>
    <w:rsid w:val="0095667D"/>
    <w:rsid w:val="009652B5"/>
    <w:rsid w:val="0098166D"/>
    <w:rsid w:val="00993512"/>
    <w:rsid w:val="00994FF8"/>
    <w:rsid w:val="009A5CA7"/>
    <w:rsid w:val="009B592A"/>
    <w:rsid w:val="009B5EE2"/>
    <w:rsid w:val="009C5E5A"/>
    <w:rsid w:val="009D022B"/>
    <w:rsid w:val="009D3575"/>
    <w:rsid w:val="009F1D3B"/>
    <w:rsid w:val="00A02FF8"/>
    <w:rsid w:val="00A55D02"/>
    <w:rsid w:val="00A66584"/>
    <w:rsid w:val="00A83D4E"/>
    <w:rsid w:val="00A92894"/>
    <w:rsid w:val="00A92EB4"/>
    <w:rsid w:val="00A9655C"/>
    <w:rsid w:val="00AB7503"/>
    <w:rsid w:val="00AC7C91"/>
    <w:rsid w:val="00AF0CBB"/>
    <w:rsid w:val="00AF51D2"/>
    <w:rsid w:val="00B06F52"/>
    <w:rsid w:val="00B110B2"/>
    <w:rsid w:val="00B31971"/>
    <w:rsid w:val="00B33C09"/>
    <w:rsid w:val="00B47618"/>
    <w:rsid w:val="00B563EE"/>
    <w:rsid w:val="00B57CF4"/>
    <w:rsid w:val="00B91DBF"/>
    <w:rsid w:val="00BA4815"/>
    <w:rsid w:val="00BD0571"/>
    <w:rsid w:val="00BE5F33"/>
    <w:rsid w:val="00C17F8B"/>
    <w:rsid w:val="00C26984"/>
    <w:rsid w:val="00C57583"/>
    <w:rsid w:val="00C85A0A"/>
    <w:rsid w:val="00C872BF"/>
    <w:rsid w:val="00CC42D4"/>
    <w:rsid w:val="00CC74D2"/>
    <w:rsid w:val="00CE1313"/>
    <w:rsid w:val="00CE45AF"/>
    <w:rsid w:val="00CF250C"/>
    <w:rsid w:val="00CF4B4F"/>
    <w:rsid w:val="00D06A0E"/>
    <w:rsid w:val="00D433AB"/>
    <w:rsid w:val="00D47922"/>
    <w:rsid w:val="00D71454"/>
    <w:rsid w:val="00D74CB8"/>
    <w:rsid w:val="00D82AB0"/>
    <w:rsid w:val="00D91D6C"/>
    <w:rsid w:val="00D94D03"/>
    <w:rsid w:val="00DA67F0"/>
    <w:rsid w:val="00DE0CD1"/>
    <w:rsid w:val="00DF01DE"/>
    <w:rsid w:val="00DF1106"/>
    <w:rsid w:val="00DF6EB7"/>
    <w:rsid w:val="00E10E90"/>
    <w:rsid w:val="00E2664D"/>
    <w:rsid w:val="00E56218"/>
    <w:rsid w:val="00E60A4D"/>
    <w:rsid w:val="00E64822"/>
    <w:rsid w:val="00E65CC5"/>
    <w:rsid w:val="00E70537"/>
    <w:rsid w:val="00E740A8"/>
    <w:rsid w:val="00E75EA3"/>
    <w:rsid w:val="00EE4552"/>
    <w:rsid w:val="00EE6CAA"/>
    <w:rsid w:val="00F0032B"/>
    <w:rsid w:val="00F039F4"/>
    <w:rsid w:val="00F655C4"/>
    <w:rsid w:val="00F7131A"/>
    <w:rsid w:val="00F95B50"/>
    <w:rsid w:val="00FD4B30"/>
    <w:rsid w:val="00FD70B1"/>
    <w:rsid w:val="00FD7A16"/>
    <w:rsid w:val="00FD7C4F"/>
    <w:rsid w:val="00FE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6F29379-CDA1-49C7-A18F-95D772D9D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70B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740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418" w:hanging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6">
    <w:name w:val="Table Grid"/>
    <w:basedOn w:val="a1"/>
    <w:uiPriority w:val="59"/>
    <w:rsid w:val="00FD7C4F"/>
    <w:pPr>
      <w:widowControl/>
      <w:autoSpaceDE/>
      <w:autoSpaceDN/>
    </w:pPr>
    <w:rPr>
      <w:rFonts w:ascii="Times New Roman" w:hAnsi="Times New Roman" w:cs="Arial"/>
      <w:sz w:val="20"/>
      <w:szCs w:val="20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D7C4F"/>
    <w:pPr>
      <w:widowControl/>
      <w:autoSpaceDE/>
      <w:autoSpaceDN/>
    </w:pPr>
    <w:rPr>
      <w:lang w:val="ru-RU"/>
    </w:rPr>
  </w:style>
  <w:style w:type="character" w:customStyle="1" w:styleId="20">
    <w:name w:val="Заголовок 2 Знак"/>
    <w:basedOn w:val="a0"/>
    <w:link w:val="2"/>
    <w:uiPriority w:val="9"/>
    <w:rsid w:val="00870B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customStyle="1" w:styleId="Default">
    <w:name w:val="Default"/>
    <w:rsid w:val="003B31D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E34A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9218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2186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9218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2186E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rsid w:val="00E740A8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customStyle="1" w:styleId="10">
    <w:name w:val="Сетка таблицы1"/>
    <w:basedOn w:val="a1"/>
    <w:next w:val="a6"/>
    <w:uiPriority w:val="59"/>
    <w:rsid w:val="002B66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16ED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16ED3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e">
    <w:name w:val="Основной текст_"/>
    <w:basedOn w:val="a0"/>
    <w:link w:val="4"/>
    <w:rsid w:val="00916E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e"/>
    <w:rsid w:val="00916ED3"/>
    <w:pPr>
      <w:shd w:val="clear" w:color="auto" w:fill="FFFFFF"/>
      <w:autoSpaceDE/>
      <w:autoSpaceDN/>
      <w:spacing w:before="360" w:line="259" w:lineRule="exact"/>
      <w:ind w:hanging="700"/>
      <w:jc w:val="both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362C4-54A5-4FBC-8E1E-F0CE347F9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34</Pages>
  <Words>10285</Words>
  <Characters>58627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ГБОУ ДПО г</vt:lpstr>
    </vt:vector>
  </TitlesOfParts>
  <Company>Microsoft</Company>
  <LinksUpToDate>false</LinksUpToDate>
  <CharactersWithSpaces>68775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ГБОУ ДПО г</dc:title>
  <dc:creator>Пользователь</dc:creator>
  <cp:lastModifiedBy>Пользователь</cp:lastModifiedBy>
  <cp:revision>152</cp:revision>
  <cp:lastPrinted>2021-02-03T07:49:00Z</cp:lastPrinted>
  <dcterms:created xsi:type="dcterms:W3CDTF">2020-05-22T21:26:00Z</dcterms:created>
  <dcterms:modified xsi:type="dcterms:W3CDTF">2024-09-26T08:23:00Z</dcterms:modified>
</cp:coreProperties>
</file>